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96"/>
          <w:szCs w:val="72"/>
          <w:lang w:val="en-US" w:eastAsia="zh-CN"/>
        </w:rPr>
      </w:pPr>
      <w:bookmarkStart w:id="97" w:name="_GoBack"/>
      <w:bookmarkEnd w:id="97"/>
    </w:p>
    <w:p>
      <w:pPr>
        <w:jc w:val="center"/>
        <w:rPr>
          <w:rFonts w:ascii="宋体" w:hAnsi="宋体" w:eastAsia="宋体"/>
          <w:b/>
          <w:sz w:val="96"/>
          <w:szCs w:val="72"/>
        </w:rPr>
      </w:pPr>
    </w:p>
    <w:p>
      <w:pPr>
        <w:jc w:val="center"/>
        <w:rPr>
          <w:rFonts w:ascii="宋体" w:hAnsi="宋体" w:eastAsia="宋体"/>
          <w:b/>
          <w:sz w:val="52"/>
          <w:szCs w:val="52"/>
        </w:rPr>
      </w:pPr>
      <w:r>
        <w:rPr>
          <w:rFonts w:hint="eastAsia" w:ascii="宋体" w:hAnsi="宋体" w:eastAsia="宋体"/>
          <w:b/>
          <w:sz w:val="52"/>
          <w:szCs w:val="52"/>
        </w:rPr>
        <w:t>全程电子化系统</w:t>
      </w:r>
    </w:p>
    <w:p>
      <w:pPr>
        <w:jc w:val="center"/>
        <w:rPr>
          <w:rFonts w:ascii="宋体" w:hAnsi="宋体" w:eastAsia="宋体"/>
          <w:b/>
          <w:sz w:val="56"/>
          <w:szCs w:val="52"/>
        </w:rPr>
      </w:pPr>
    </w:p>
    <w:p>
      <w:pPr>
        <w:jc w:val="center"/>
        <w:rPr>
          <w:rFonts w:ascii="宋体" w:hAnsi="宋体" w:eastAsia="宋体"/>
          <w:b/>
          <w:sz w:val="56"/>
          <w:szCs w:val="52"/>
        </w:rPr>
      </w:pPr>
    </w:p>
    <w:p>
      <w:pPr>
        <w:jc w:val="center"/>
        <w:rPr>
          <w:rFonts w:ascii="宋体" w:hAnsi="宋体" w:eastAsia="宋体"/>
          <w:b/>
          <w:sz w:val="56"/>
          <w:szCs w:val="52"/>
        </w:rPr>
      </w:pPr>
    </w:p>
    <w:p>
      <w:pPr>
        <w:jc w:val="center"/>
        <w:rPr>
          <w:rFonts w:ascii="宋体" w:hAnsi="宋体" w:eastAsia="宋体"/>
          <w:b/>
          <w:sz w:val="32"/>
          <w:szCs w:val="32"/>
        </w:rPr>
      </w:pPr>
      <w:r>
        <w:rPr>
          <w:rFonts w:hint="eastAsia" w:ascii="宋体" w:hAnsi="宋体" w:eastAsia="宋体"/>
          <w:b/>
          <w:sz w:val="32"/>
          <w:szCs w:val="32"/>
        </w:rPr>
        <w:t>常见问题</w:t>
      </w:r>
    </w:p>
    <w:p>
      <w:pPr>
        <w:jc w:val="center"/>
        <w:rPr>
          <w:rFonts w:ascii="宋体" w:hAnsi="宋体" w:eastAsia="宋体"/>
          <w:b/>
          <w:sz w:val="40"/>
          <w:szCs w:val="36"/>
        </w:rPr>
      </w:pPr>
      <w:r>
        <w:rPr>
          <w:rFonts w:hint="eastAsia" w:ascii="宋体" w:hAnsi="宋体" w:eastAsia="宋体"/>
          <w:b/>
          <w:sz w:val="32"/>
          <w:szCs w:val="32"/>
        </w:rPr>
        <w:t>（版本：1.0）</w:t>
      </w:r>
    </w:p>
    <w:p>
      <w:pPr>
        <w:jc w:val="center"/>
        <w:rPr>
          <w:rFonts w:ascii="宋体" w:hAnsi="宋体" w:eastAsia="宋体"/>
          <w:b/>
          <w:sz w:val="36"/>
          <w:szCs w:val="32"/>
        </w:rPr>
      </w:pPr>
    </w:p>
    <w:p>
      <w:pPr>
        <w:jc w:val="center"/>
        <w:rPr>
          <w:rFonts w:ascii="宋体" w:hAnsi="宋体" w:eastAsia="宋体"/>
          <w:b/>
          <w:sz w:val="36"/>
          <w:szCs w:val="32"/>
        </w:rPr>
      </w:pPr>
    </w:p>
    <w:p>
      <w:pPr>
        <w:jc w:val="center"/>
        <w:rPr>
          <w:rFonts w:ascii="宋体" w:hAnsi="宋体" w:eastAsia="宋体"/>
          <w:b/>
          <w:sz w:val="36"/>
          <w:szCs w:val="32"/>
        </w:rPr>
      </w:pPr>
    </w:p>
    <w:p>
      <w:pPr>
        <w:jc w:val="center"/>
        <w:rPr>
          <w:rFonts w:ascii="宋体" w:hAnsi="宋体" w:eastAsia="宋体"/>
          <w:b/>
          <w:sz w:val="36"/>
          <w:szCs w:val="32"/>
        </w:rPr>
      </w:pPr>
    </w:p>
    <w:p>
      <w:pPr>
        <w:jc w:val="center"/>
        <w:rPr>
          <w:rFonts w:ascii="宋体" w:hAnsi="宋体" w:eastAsia="宋体"/>
          <w:b/>
          <w:sz w:val="36"/>
          <w:szCs w:val="32"/>
        </w:rPr>
      </w:pPr>
    </w:p>
    <w:p>
      <w:pPr>
        <w:rPr>
          <w:rFonts w:ascii="宋体" w:hAnsi="宋体" w:eastAsia="宋体"/>
          <w:sz w:val="28"/>
          <w:szCs w:val="28"/>
        </w:rPr>
      </w:pPr>
    </w:p>
    <w:p>
      <w:pPr>
        <w:rPr>
          <w:rFonts w:ascii="宋体" w:hAnsi="宋体" w:eastAsia="宋体"/>
          <w:sz w:val="22"/>
        </w:rPr>
      </w:pPr>
    </w:p>
    <w:p>
      <w:pPr>
        <w:pStyle w:val="30"/>
        <w:jc w:val="center"/>
        <w:rPr>
          <w:rFonts w:ascii="宋体" w:hAnsi="宋体" w:eastAsia="宋体"/>
        </w:rPr>
      </w:pPr>
    </w:p>
    <w:p>
      <w:pPr>
        <w:pStyle w:val="30"/>
        <w:jc w:val="center"/>
        <w:rPr>
          <w:rFonts w:ascii="宋体" w:hAnsi="宋体" w:eastAsia="宋体"/>
        </w:rPr>
      </w:pPr>
    </w:p>
    <w:p>
      <w:pPr>
        <w:pStyle w:val="30"/>
        <w:jc w:val="center"/>
        <w:rPr>
          <w:rFonts w:ascii="宋体" w:hAnsi="宋体" w:eastAsia="宋体"/>
        </w:rPr>
      </w:pPr>
    </w:p>
    <w:p>
      <w:pPr>
        <w:pStyle w:val="30"/>
        <w:jc w:val="center"/>
        <w:rPr>
          <w:rFonts w:ascii="宋体" w:hAnsi="宋体" w:eastAsia="宋体"/>
        </w:rPr>
      </w:pPr>
    </w:p>
    <w:p>
      <w:pPr>
        <w:pStyle w:val="30"/>
        <w:jc w:val="center"/>
        <w:rPr>
          <w:rFonts w:ascii="宋体" w:hAnsi="宋体" w:eastAsia="宋体"/>
        </w:rPr>
      </w:pPr>
    </w:p>
    <w:p>
      <w:pPr>
        <w:pStyle w:val="30"/>
        <w:jc w:val="center"/>
        <w:rPr>
          <w:rFonts w:ascii="宋体" w:hAnsi="宋体" w:eastAsia="宋体"/>
        </w:rPr>
      </w:pPr>
    </w:p>
    <w:p>
      <w:pPr>
        <w:pStyle w:val="30"/>
        <w:jc w:val="center"/>
        <w:rPr>
          <w:rFonts w:ascii="宋体" w:hAnsi="宋体" w:eastAsia="宋体"/>
        </w:rPr>
      </w:pPr>
    </w:p>
    <w:sdt>
      <w:sdtPr>
        <w:rPr>
          <w:rFonts w:ascii="宋体" w:hAnsi="宋体" w:eastAsia="宋体" w:cs="Times New Roman"/>
          <w:kern w:val="2"/>
          <w:sz w:val="21"/>
          <w:szCs w:val="22"/>
          <w:lang w:val="en-US" w:eastAsia="zh-CN" w:bidi="ar-SA"/>
        </w:rPr>
        <w:id w:val="147475327"/>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pStyle w:val="3"/>
            <w:bidi w:val="0"/>
            <w:jc w:val="center"/>
          </w:pPr>
          <w:r>
            <w:t>目录</w:t>
          </w:r>
        </w:p>
        <w:p>
          <w:pPr>
            <w:pStyle w:val="10"/>
            <w:tabs>
              <w:tab w:val="right" w:leader="dot" w:pos="8306"/>
            </w:tabs>
          </w:pPr>
          <w:r>
            <w:rPr>
              <w:rFonts w:ascii="宋体" w:hAnsi="宋体" w:eastAsia="宋体"/>
            </w:rPr>
            <w:fldChar w:fldCharType="begin"/>
          </w:r>
          <w:r>
            <w:rPr>
              <w:rFonts w:ascii="宋体" w:hAnsi="宋体" w:eastAsia="宋体"/>
            </w:rPr>
            <w:instrText xml:space="preserve">TOC \o "1-3" \h \u </w:instrText>
          </w:r>
          <w:r>
            <w:rPr>
              <w:rFonts w:ascii="宋体" w:hAnsi="宋体" w:eastAsia="宋体"/>
            </w:rPr>
            <w:fldChar w:fldCharType="separate"/>
          </w:r>
          <w:r>
            <w:rPr>
              <w:rFonts w:ascii="宋体" w:hAnsi="宋体" w:eastAsia="宋体"/>
            </w:rPr>
            <w:fldChar w:fldCharType="begin"/>
          </w:r>
          <w:r>
            <w:rPr>
              <w:rFonts w:ascii="宋体" w:hAnsi="宋体" w:eastAsia="宋体"/>
            </w:rPr>
            <w:instrText xml:space="preserve"> HYPERLINK \l _Toc26369 </w:instrText>
          </w:r>
          <w:r>
            <w:rPr>
              <w:rFonts w:ascii="宋体" w:hAnsi="宋体" w:eastAsia="宋体"/>
            </w:rPr>
            <w:fldChar w:fldCharType="separate"/>
          </w:r>
          <w:r>
            <w:rPr>
              <w:rFonts w:ascii="黑体" w:hAnsi="黑体" w:eastAsia="黑体"/>
            </w:rPr>
            <w:t>1</w:t>
          </w:r>
          <w:r>
            <w:rPr>
              <w:rFonts w:hint="eastAsia" w:ascii="黑体" w:hAnsi="黑体" w:eastAsia="黑体"/>
            </w:rPr>
            <w:t>全程电子化系统</w:t>
          </w:r>
          <w:r>
            <w:tab/>
          </w:r>
          <w:r>
            <w:fldChar w:fldCharType="begin"/>
          </w:r>
          <w:r>
            <w:instrText xml:space="preserve"> PAGEREF _Toc26369 </w:instrText>
          </w:r>
          <w:r>
            <w:fldChar w:fldCharType="separate"/>
          </w:r>
          <w:r>
            <w:t>4</w:t>
          </w:r>
          <w:r>
            <w:fldChar w:fldCharType="end"/>
          </w:r>
          <w:r>
            <w:rPr>
              <w:rFonts w:ascii="宋体" w:hAnsi="宋体" w:eastAsia="宋体"/>
            </w:rPr>
            <w:fldChar w:fldCharType="end"/>
          </w:r>
        </w:p>
        <w:p>
          <w:pPr>
            <w:pStyle w:val="11"/>
            <w:tabs>
              <w:tab w:val="right" w:leader="dot" w:pos="8306"/>
            </w:tabs>
          </w:pPr>
          <w:r>
            <w:rPr>
              <w:rFonts w:ascii="宋体" w:hAnsi="宋体" w:eastAsia="宋体"/>
            </w:rPr>
            <w:fldChar w:fldCharType="begin"/>
          </w:r>
          <w:r>
            <w:rPr>
              <w:rFonts w:ascii="宋体" w:hAnsi="宋体" w:eastAsia="宋体"/>
            </w:rPr>
            <w:instrText xml:space="preserve"> HYPERLINK \l _Toc15776 </w:instrText>
          </w:r>
          <w:r>
            <w:rPr>
              <w:rFonts w:ascii="宋体" w:hAnsi="宋体" w:eastAsia="宋体"/>
            </w:rPr>
            <w:fldChar w:fldCharType="separate"/>
          </w:r>
          <w:r>
            <w:rPr>
              <w:rFonts w:ascii="黑体" w:hAnsi="黑体" w:eastAsia="黑体"/>
            </w:rPr>
            <w:t>1注册登记</w:t>
          </w:r>
          <w:r>
            <w:tab/>
          </w:r>
          <w:r>
            <w:fldChar w:fldCharType="begin"/>
          </w:r>
          <w:r>
            <w:instrText xml:space="preserve"> PAGEREF _Toc15776 </w:instrText>
          </w:r>
          <w:r>
            <w:fldChar w:fldCharType="separate"/>
          </w:r>
          <w:r>
            <w:t>4</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_Toc25022 </w:instrText>
          </w:r>
          <w:r>
            <w:rPr>
              <w:rFonts w:ascii="宋体" w:hAnsi="宋体" w:eastAsia="宋体"/>
            </w:rPr>
            <w:fldChar w:fldCharType="separate"/>
          </w:r>
          <w:r>
            <w:rPr>
              <w:rFonts w:ascii="黑体" w:hAnsi="黑体" w:eastAsia="黑体"/>
              <w:szCs w:val="32"/>
            </w:rPr>
            <w:t>1.1</w:t>
          </w:r>
          <w:r>
            <w:rPr>
              <w:rFonts w:hint="eastAsia" w:ascii="黑体" w:hAnsi="黑体" w:eastAsia="黑体" w:cs="宋体"/>
              <w:kern w:val="0"/>
              <w:szCs w:val="32"/>
            </w:rPr>
            <w:t>无法绑定企业</w:t>
          </w:r>
          <w:r>
            <w:tab/>
          </w:r>
          <w:r>
            <w:fldChar w:fldCharType="begin"/>
          </w:r>
          <w:r>
            <w:instrText xml:space="preserve"> PAGEREF _Toc25022 </w:instrText>
          </w:r>
          <w:r>
            <w:fldChar w:fldCharType="separate"/>
          </w:r>
          <w:r>
            <w:t>4</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_Toc6566 </w:instrText>
          </w:r>
          <w:r>
            <w:rPr>
              <w:rFonts w:ascii="宋体" w:hAnsi="宋体" w:eastAsia="宋体"/>
            </w:rPr>
            <w:fldChar w:fldCharType="separate"/>
          </w:r>
          <w:r>
            <w:rPr>
              <w:rFonts w:ascii="黑体" w:hAnsi="黑体" w:eastAsia="黑体"/>
              <w:szCs w:val="30"/>
            </w:rPr>
            <w:t>1.2</w:t>
          </w:r>
          <w:r>
            <w:rPr>
              <w:rFonts w:hint="eastAsia" w:ascii="黑体" w:hAnsi="黑体" w:eastAsia="黑体" w:cs="宋体"/>
              <w:kern w:val="0"/>
              <w:szCs w:val="30"/>
            </w:rPr>
            <w:t>业务办理时显示（账户名）正在办理业务</w:t>
          </w:r>
          <w:r>
            <w:tab/>
          </w:r>
          <w:r>
            <w:fldChar w:fldCharType="begin"/>
          </w:r>
          <w:r>
            <w:instrText xml:space="preserve"> PAGEREF _Toc6566 </w:instrText>
          </w:r>
          <w:r>
            <w:fldChar w:fldCharType="separate"/>
          </w:r>
          <w:r>
            <w:t>4</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_Toc28818 </w:instrText>
          </w:r>
          <w:r>
            <w:rPr>
              <w:rFonts w:ascii="宋体" w:hAnsi="宋体" w:eastAsia="宋体"/>
            </w:rPr>
            <w:fldChar w:fldCharType="separate"/>
          </w:r>
          <w:r>
            <w:rPr>
              <w:rFonts w:ascii="黑体" w:hAnsi="黑体" w:eastAsia="黑体"/>
              <w:szCs w:val="30"/>
            </w:rPr>
            <w:t>1.3</w:t>
          </w:r>
          <w:r>
            <w:rPr>
              <w:rFonts w:hint="eastAsia" w:ascii="黑体" w:hAnsi="黑体" w:eastAsia="黑体"/>
              <w:szCs w:val="30"/>
            </w:rPr>
            <w:t>业务处理出错，请联系管理员</w:t>
          </w:r>
          <w:r>
            <w:tab/>
          </w:r>
          <w:r>
            <w:fldChar w:fldCharType="begin"/>
          </w:r>
          <w:r>
            <w:instrText xml:space="preserve"> PAGEREF _Toc28818 </w:instrText>
          </w:r>
          <w:r>
            <w:fldChar w:fldCharType="separate"/>
          </w:r>
          <w:r>
            <w:t>5</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_Toc28053 </w:instrText>
          </w:r>
          <w:r>
            <w:rPr>
              <w:rFonts w:ascii="宋体" w:hAnsi="宋体" w:eastAsia="宋体"/>
            </w:rPr>
            <w:fldChar w:fldCharType="separate"/>
          </w:r>
          <w:r>
            <w:rPr>
              <w:rFonts w:ascii="黑体" w:hAnsi="黑体" w:eastAsia="黑体"/>
              <w:szCs w:val="32"/>
            </w:rPr>
            <w:t>1.</w:t>
          </w:r>
          <w:r>
            <w:rPr>
              <w:rFonts w:hint="eastAsia" w:ascii="黑体" w:hAnsi="黑体" w:eastAsia="黑体"/>
              <w:szCs w:val="32"/>
            </w:rPr>
            <w:t>4</w:t>
          </w:r>
          <w:r>
            <w:rPr>
              <w:rFonts w:hint="eastAsia" w:ascii="黑体" w:hAnsi="黑体" w:eastAsia="黑体" w:cs="宋体"/>
              <w:kern w:val="0"/>
              <w:szCs w:val="32"/>
            </w:rPr>
            <w:t>设立登记时报错</w:t>
          </w:r>
          <w:r>
            <w:tab/>
          </w:r>
          <w:r>
            <w:fldChar w:fldCharType="begin"/>
          </w:r>
          <w:r>
            <w:instrText xml:space="preserve"> PAGEREF _Toc28053 </w:instrText>
          </w:r>
          <w:r>
            <w:fldChar w:fldCharType="separate"/>
          </w:r>
          <w:r>
            <w:t>5</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_Toc14381 </w:instrText>
          </w:r>
          <w:r>
            <w:rPr>
              <w:rFonts w:ascii="宋体" w:hAnsi="宋体" w:eastAsia="宋体"/>
            </w:rPr>
            <w:fldChar w:fldCharType="separate"/>
          </w:r>
          <w:r>
            <w:rPr>
              <w:rFonts w:ascii="黑体" w:hAnsi="黑体" w:eastAsia="黑体"/>
              <w:szCs w:val="30"/>
            </w:rPr>
            <w:t>1.</w:t>
          </w:r>
          <w:r>
            <w:rPr>
              <w:rFonts w:hint="eastAsia" w:ascii="黑体" w:hAnsi="黑体" w:eastAsia="黑体"/>
              <w:szCs w:val="30"/>
            </w:rPr>
            <w:t>5</w:t>
          </w:r>
          <w:r>
            <w:rPr>
              <w:rFonts w:hint="eastAsia" w:ascii="黑体" w:hAnsi="黑体" w:eastAsia="黑体" w:cs="宋体"/>
              <w:kern w:val="0"/>
              <w:szCs w:val="30"/>
            </w:rPr>
            <w:t>设立申请书材料不正确</w:t>
          </w:r>
          <w:r>
            <w:tab/>
          </w:r>
          <w:r>
            <w:fldChar w:fldCharType="begin"/>
          </w:r>
          <w:r>
            <w:instrText xml:space="preserve"> PAGEREF _Toc14381 </w:instrText>
          </w:r>
          <w:r>
            <w:fldChar w:fldCharType="separate"/>
          </w:r>
          <w:r>
            <w:t>5</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_Toc32433 </w:instrText>
          </w:r>
          <w:r>
            <w:rPr>
              <w:rFonts w:ascii="宋体" w:hAnsi="宋体" w:eastAsia="宋体"/>
            </w:rPr>
            <w:fldChar w:fldCharType="separate"/>
          </w:r>
          <w:r>
            <w:rPr>
              <w:rFonts w:ascii="黑体" w:hAnsi="黑体" w:eastAsia="黑体"/>
              <w:szCs w:val="30"/>
            </w:rPr>
            <w:t>1.</w:t>
          </w:r>
          <w:r>
            <w:rPr>
              <w:rFonts w:hint="eastAsia" w:ascii="黑体" w:hAnsi="黑体" w:eastAsia="黑体"/>
              <w:szCs w:val="30"/>
            </w:rPr>
            <w:t>6</w:t>
          </w:r>
          <w:r>
            <w:rPr>
              <w:rFonts w:ascii="黑体" w:hAnsi="黑体" w:eastAsia="黑体"/>
              <w:szCs w:val="30"/>
            </w:rPr>
            <w:t>上传材料后，保存报错</w:t>
          </w:r>
          <w:r>
            <w:tab/>
          </w:r>
          <w:r>
            <w:fldChar w:fldCharType="begin"/>
          </w:r>
          <w:r>
            <w:instrText xml:space="preserve"> PAGEREF _Toc32433 </w:instrText>
          </w:r>
          <w:r>
            <w:fldChar w:fldCharType="separate"/>
          </w:r>
          <w:r>
            <w:t>6</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_Toc13997 </w:instrText>
          </w:r>
          <w:r>
            <w:rPr>
              <w:rFonts w:ascii="宋体" w:hAnsi="宋体" w:eastAsia="宋体"/>
            </w:rPr>
            <w:fldChar w:fldCharType="separate"/>
          </w:r>
          <w:r>
            <w:rPr>
              <w:rFonts w:ascii="黑体" w:hAnsi="黑体" w:eastAsia="黑体"/>
              <w:szCs w:val="30"/>
            </w:rPr>
            <w:t>1.</w:t>
          </w:r>
          <w:r>
            <w:rPr>
              <w:rFonts w:hint="eastAsia" w:ascii="黑体" w:hAnsi="黑体" w:eastAsia="黑体"/>
              <w:szCs w:val="30"/>
            </w:rPr>
            <w:t>7上传材料时身份证只允许上传一面</w:t>
          </w:r>
          <w:r>
            <w:tab/>
          </w:r>
          <w:r>
            <w:fldChar w:fldCharType="begin"/>
          </w:r>
          <w:r>
            <w:instrText xml:space="preserve"> PAGEREF _Toc13997 </w:instrText>
          </w:r>
          <w:r>
            <w:fldChar w:fldCharType="separate"/>
          </w:r>
          <w:r>
            <w:t>6</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_Toc12494 </w:instrText>
          </w:r>
          <w:r>
            <w:rPr>
              <w:rFonts w:ascii="宋体" w:hAnsi="宋体" w:eastAsia="宋体"/>
            </w:rPr>
            <w:fldChar w:fldCharType="separate"/>
          </w:r>
          <w:r>
            <w:rPr>
              <w:rFonts w:hint="eastAsia" w:ascii="黑体" w:hAnsi="黑体" w:eastAsia="黑体" w:cs="宋体"/>
              <w:kern w:val="0"/>
              <w:szCs w:val="32"/>
            </w:rPr>
            <w:t>1.8注册账号，实名认证失败</w:t>
          </w:r>
          <w:r>
            <w:tab/>
          </w:r>
          <w:r>
            <w:fldChar w:fldCharType="begin"/>
          </w:r>
          <w:r>
            <w:instrText xml:space="preserve"> PAGEREF _Toc12494 </w:instrText>
          </w:r>
          <w:r>
            <w:fldChar w:fldCharType="separate"/>
          </w:r>
          <w:r>
            <w:t>6</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_Toc20000 </w:instrText>
          </w:r>
          <w:r>
            <w:rPr>
              <w:rFonts w:ascii="宋体" w:hAnsi="宋体" w:eastAsia="宋体"/>
            </w:rPr>
            <w:fldChar w:fldCharType="separate"/>
          </w:r>
          <w:r>
            <w:rPr>
              <w:rFonts w:ascii="黑体" w:hAnsi="黑体" w:eastAsia="黑体"/>
              <w:szCs w:val="30"/>
            </w:rPr>
            <w:t>1</w:t>
          </w:r>
          <w:r>
            <w:rPr>
              <w:rFonts w:hint="eastAsia" w:ascii="黑体" w:hAnsi="黑体" w:eastAsia="黑体"/>
              <w:szCs w:val="30"/>
            </w:rPr>
            <w:t>.9</w:t>
          </w:r>
          <w:r>
            <w:rPr>
              <w:rFonts w:hint="eastAsia" w:ascii="黑体" w:hAnsi="黑体" w:eastAsia="黑体" w:cs="宋体"/>
              <w:kern w:val="0"/>
              <w:szCs w:val="30"/>
            </w:rPr>
            <w:t>登录app</w:t>
          </w:r>
          <w:r>
            <w:rPr>
              <w:rFonts w:ascii="黑体" w:hAnsi="黑体" w:eastAsia="黑体" w:cs="宋体"/>
              <w:kern w:val="0"/>
              <w:szCs w:val="30"/>
            </w:rPr>
            <w:t xml:space="preserve"> </w:t>
          </w:r>
          <w:r>
            <w:rPr>
              <w:rFonts w:hint="eastAsia" w:ascii="黑体" w:hAnsi="黑体" w:eastAsia="黑体" w:cs="宋体"/>
              <w:kern w:val="0"/>
              <w:szCs w:val="30"/>
            </w:rPr>
            <w:t>或实名认证时,验证码填写后提示错误</w:t>
          </w:r>
          <w:r>
            <w:tab/>
          </w:r>
          <w:r>
            <w:fldChar w:fldCharType="begin"/>
          </w:r>
          <w:r>
            <w:instrText xml:space="preserve"> PAGEREF _Toc20000 </w:instrText>
          </w:r>
          <w:r>
            <w:fldChar w:fldCharType="separate"/>
          </w:r>
          <w:r>
            <w:t>7</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_Toc15675 </w:instrText>
          </w:r>
          <w:r>
            <w:rPr>
              <w:rFonts w:ascii="宋体" w:hAnsi="宋体" w:eastAsia="宋体"/>
            </w:rPr>
            <w:fldChar w:fldCharType="separate"/>
          </w:r>
          <w:r>
            <w:rPr>
              <w:rFonts w:hint="eastAsia" w:ascii="黑体" w:hAnsi="黑体" w:eastAsia="黑体"/>
              <w:szCs w:val="30"/>
              <w:lang w:val="en-US" w:eastAsia="zh-CN"/>
            </w:rPr>
            <w:t>1.10</w:t>
          </w:r>
          <w:r>
            <w:rPr>
              <w:rFonts w:ascii="黑体" w:hAnsi="黑体" w:eastAsia="黑体"/>
              <w:szCs w:val="30"/>
            </w:rPr>
            <w:t>上传材料后，保存报错</w:t>
          </w:r>
          <w:r>
            <w:tab/>
          </w:r>
          <w:r>
            <w:fldChar w:fldCharType="begin"/>
          </w:r>
          <w:r>
            <w:instrText xml:space="preserve"> PAGEREF _Toc15675 </w:instrText>
          </w:r>
          <w:r>
            <w:fldChar w:fldCharType="separate"/>
          </w:r>
          <w:r>
            <w:t>7</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_Toc7204 </w:instrText>
          </w:r>
          <w:r>
            <w:rPr>
              <w:rFonts w:ascii="宋体" w:hAnsi="宋体" w:eastAsia="宋体"/>
            </w:rPr>
            <w:fldChar w:fldCharType="separate"/>
          </w:r>
          <w:r>
            <w:rPr>
              <w:rFonts w:hint="eastAsia" w:ascii="黑体" w:hAnsi="黑体" w:eastAsia="黑体"/>
              <w:szCs w:val="30"/>
              <w:lang w:val="en-US" w:eastAsia="zh-CN"/>
            </w:rPr>
            <w:t>1</w:t>
          </w:r>
          <w:r>
            <w:rPr>
              <w:rFonts w:hint="eastAsia" w:ascii="黑体" w:hAnsi="黑体" w:eastAsia="黑体"/>
              <w:szCs w:val="30"/>
            </w:rPr>
            <w:t>.1</w:t>
          </w:r>
          <w:r>
            <w:rPr>
              <w:rFonts w:hint="eastAsia" w:ascii="黑体" w:hAnsi="黑体" w:eastAsia="黑体"/>
              <w:szCs w:val="30"/>
              <w:lang w:val="en-US" w:eastAsia="zh-CN"/>
            </w:rPr>
            <w:t>1</w:t>
          </w:r>
          <w:r>
            <w:rPr>
              <w:rFonts w:hint="eastAsia" w:ascii="黑体" w:hAnsi="黑体" w:eastAsia="黑体" w:cs="宋体"/>
              <w:kern w:val="0"/>
              <w:szCs w:val="30"/>
            </w:rPr>
            <w:t>登录账号发送验证短信失败</w:t>
          </w:r>
          <w:r>
            <w:tab/>
          </w:r>
          <w:r>
            <w:fldChar w:fldCharType="begin"/>
          </w:r>
          <w:r>
            <w:instrText xml:space="preserve"> PAGEREF _Toc7204 </w:instrText>
          </w:r>
          <w:r>
            <w:fldChar w:fldCharType="separate"/>
          </w:r>
          <w:r>
            <w:t>8</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_Toc13929 </w:instrText>
          </w:r>
          <w:r>
            <w:rPr>
              <w:rFonts w:ascii="宋体" w:hAnsi="宋体" w:eastAsia="宋体"/>
            </w:rPr>
            <w:fldChar w:fldCharType="separate"/>
          </w:r>
          <w:r>
            <w:rPr>
              <w:rFonts w:hint="eastAsia" w:ascii="黑体" w:hAnsi="黑体" w:eastAsia="黑体" w:cs="宋体"/>
              <w:kern w:val="0"/>
              <w:szCs w:val="30"/>
              <w:lang w:val="en-US" w:eastAsia="zh-CN"/>
            </w:rPr>
            <w:t>1.12</w:t>
          </w:r>
          <w:r>
            <w:rPr>
              <w:rFonts w:hint="eastAsia" w:ascii="黑体" w:hAnsi="黑体" w:eastAsia="黑体" w:cs="宋体"/>
              <w:kern w:val="0"/>
              <w:szCs w:val="30"/>
            </w:rPr>
            <w:t>电子营业执照扫码签名报错</w:t>
          </w:r>
          <w:r>
            <w:tab/>
          </w:r>
          <w:r>
            <w:fldChar w:fldCharType="begin"/>
          </w:r>
          <w:r>
            <w:instrText xml:space="preserve"> PAGEREF _Toc13929 </w:instrText>
          </w:r>
          <w:r>
            <w:fldChar w:fldCharType="separate"/>
          </w:r>
          <w:r>
            <w:t>8</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_Toc20365 </w:instrText>
          </w:r>
          <w:r>
            <w:rPr>
              <w:rFonts w:ascii="宋体" w:hAnsi="宋体" w:eastAsia="宋体"/>
            </w:rPr>
            <w:fldChar w:fldCharType="separate"/>
          </w:r>
          <w:r>
            <w:rPr>
              <w:rFonts w:hint="eastAsia" w:ascii="黑体" w:hAnsi="黑体" w:eastAsia="黑体" w:cs="宋体"/>
              <w:kern w:val="0"/>
              <w:szCs w:val="30"/>
              <w:lang w:val="en-US" w:eastAsia="zh-CN"/>
            </w:rPr>
            <w:t>1.13</w:t>
          </w:r>
          <w:r>
            <w:rPr>
              <w:rFonts w:hint="eastAsia" w:ascii="黑体" w:hAnsi="黑体" w:eastAsia="黑体" w:cs="宋体"/>
              <w:kern w:val="0"/>
              <w:szCs w:val="30"/>
            </w:rPr>
            <w:t>更改股东</w:t>
          </w:r>
          <w:r>
            <w:tab/>
          </w:r>
          <w:r>
            <w:fldChar w:fldCharType="begin"/>
          </w:r>
          <w:r>
            <w:instrText xml:space="preserve"> PAGEREF _Toc20365 </w:instrText>
          </w:r>
          <w:r>
            <w:fldChar w:fldCharType="separate"/>
          </w:r>
          <w:r>
            <w:t>9</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_Toc25971 </w:instrText>
          </w:r>
          <w:r>
            <w:rPr>
              <w:rFonts w:ascii="宋体" w:hAnsi="宋体" w:eastAsia="宋体"/>
            </w:rPr>
            <w:fldChar w:fldCharType="separate"/>
          </w:r>
          <w:r>
            <w:rPr>
              <w:rFonts w:hint="eastAsia" w:ascii="黑体" w:hAnsi="黑体" w:eastAsia="黑体" w:cs="宋体"/>
              <w:kern w:val="0"/>
              <w:szCs w:val="30"/>
              <w:lang w:val="en-US" w:eastAsia="zh-CN"/>
            </w:rPr>
            <w:t>1.14经营范围录入提示超长</w:t>
          </w:r>
          <w:r>
            <w:tab/>
          </w:r>
          <w:r>
            <w:fldChar w:fldCharType="begin"/>
          </w:r>
          <w:r>
            <w:instrText xml:space="preserve"> PAGEREF _Toc25971 </w:instrText>
          </w:r>
          <w:r>
            <w:fldChar w:fldCharType="separate"/>
          </w:r>
          <w:r>
            <w:t>9</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_Toc29754 </w:instrText>
          </w:r>
          <w:r>
            <w:rPr>
              <w:rFonts w:ascii="宋体" w:hAnsi="宋体" w:eastAsia="宋体"/>
            </w:rPr>
            <w:fldChar w:fldCharType="separate"/>
          </w:r>
          <w:r>
            <w:rPr>
              <w:rFonts w:hint="eastAsia" w:ascii="黑体" w:hAnsi="黑体" w:eastAsia="黑体" w:cs="宋体"/>
              <w:kern w:val="0"/>
              <w:szCs w:val="30"/>
              <w:lang w:val="en-US" w:eastAsia="zh-CN"/>
            </w:rPr>
            <w:t>1.15外省手机号收不到</w:t>
          </w:r>
          <w:r>
            <w:tab/>
          </w:r>
          <w:r>
            <w:fldChar w:fldCharType="begin"/>
          </w:r>
          <w:r>
            <w:instrText xml:space="preserve"> PAGEREF _Toc29754 </w:instrText>
          </w:r>
          <w:r>
            <w:fldChar w:fldCharType="separate"/>
          </w:r>
          <w:r>
            <w:t>10</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_Toc14635 </w:instrText>
          </w:r>
          <w:r>
            <w:rPr>
              <w:rFonts w:ascii="宋体" w:hAnsi="宋体" w:eastAsia="宋体"/>
            </w:rPr>
            <w:fldChar w:fldCharType="separate"/>
          </w:r>
          <w:r>
            <w:rPr>
              <w:rFonts w:hint="eastAsia" w:ascii="黑体" w:hAnsi="黑体" w:eastAsia="黑体" w:cs="宋体"/>
              <w:kern w:val="0"/>
              <w:szCs w:val="30"/>
              <w:lang w:val="en-US" w:eastAsia="zh-CN"/>
            </w:rPr>
            <w:t>1.16材料上传后不能单一删除</w:t>
          </w:r>
          <w:r>
            <w:tab/>
          </w:r>
          <w:r>
            <w:fldChar w:fldCharType="begin"/>
          </w:r>
          <w:r>
            <w:instrText xml:space="preserve"> PAGEREF _Toc14635 </w:instrText>
          </w:r>
          <w:r>
            <w:fldChar w:fldCharType="separate"/>
          </w:r>
          <w:r>
            <w:t>10</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_Toc11896 </w:instrText>
          </w:r>
          <w:r>
            <w:rPr>
              <w:rFonts w:ascii="宋体" w:hAnsi="宋体" w:eastAsia="宋体"/>
            </w:rPr>
            <w:fldChar w:fldCharType="separate"/>
          </w:r>
          <w:r>
            <w:rPr>
              <w:rFonts w:hint="eastAsia" w:ascii="黑体" w:hAnsi="黑体" w:eastAsia="黑体" w:cs="宋体"/>
              <w:kern w:val="0"/>
              <w:szCs w:val="30"/>
              <w:lang w:val="en-US" w:eastAsia="zh-CN"/>
            </w:rPr>
            <w:t>1.17自动生成章程乱码</w:t>
          </w:r>
          <w:r>
            <w:tab/>
          </w:r>
          <w:r>
            <w:fldChar w:fldCharType="begin"/>
          </w:r>
          <w:r>
            <w:instrText xml:space="preserve"> PAGEREF _Toc11896 </w:instrText>
          </w:r>
          <w:r>
            <w:fldChar w:fldCharType="separate"/>
          </w:r>
          <w:r>
            <w:t>11</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_Toc31328 </w:instrText>
          </w:r>
          <w:r>
            <w:rPr>
              <w:rFonts w:ascii="宋体" w:hAnsi="宋体" w:eastAsia="宋体"/>
            </w:rPr>
            <w:fldChar w:fldCharType="separate"/>
          </w:r>
          <w:r>
            <w:rPr>
              <w:rFonts w:hint="eastAsia" w:ascii="黑体" w:hAnsi="黑体" w:eastAsia="黑体" w:cs="宋体"/>
              <w:kern w:val="0"/>
              <w:szCs w:val="30"/>
              <w:lang w:val="en-US" w:eastAsia="zh-CN"/>
            </w:rPr>
            <w:t>1.18登陆密码忘记</w:t>
          </w:r>
          <w:r>
            <w:tab/>
          </w:r>
          <w:r>
            <w:fldChar w:fldCharType="begin"/>
          </w:r>
          <w:r>
            <w:instrText xml:space="preserve"> PAGEREF _Toc31328 </w:instrText>
          </w:r>
          <w:r>
            <w:fldChar w:fldCharType="separate"/>
          </w:r>
          <w:r>
            <w:t>11</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_Toc27307 </w:instrText>
          </w:r>
          <w:r>
            <w:rPr>
              <w:rFonts w:ascii="宋体" w:hAnsi="宋体" w:eastAsia="宋体"/>
            </w:rPr>
            <w:fldChar w:fldCharType="separate"/>
          </w:r>
          <w:r>
            <w:rPr>
              <w:rFonts w:hint="eastAsia" w:ascii="黑体" w:hAnsi="黑体" w:eastAsia="黑体" w:cs="宋体"/>
              <w:kern w:val="0"/>
              <w:szCs w:val="30"/>
              <w:lang w:val="en-US" w:eastAsia="zh-CN"/>
            </w:rPr>
            <w:t>1.19村委会,事业单位无法签名</w:t>
          </w:r>
          <w:r>
            <w:tab/>
          </w:r>
          <w:r>
            <w:fldChar w:fldCharType="begin"/>
          </w:r>
          <w:r>
            <w:instrText xml:space="preserve"> PAGEREF _Toc27307 </w:instrText>
          </w:r>
          <w:r>
            <w:fldChar w:fldCharType="separate"/>
          </w:r>
          <w:r>
            <w:t>12</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_Toc22386 </w:instrText>
          </w:r>
          <w:r>
            <w:rPr>
              <w:rFonts w:ascii="宋体" w:hAnsi="宋体" w:eastAsia="宋体"/>
            </w:rPr>
            <w:fldChar w:fldCharType="separate"/>
          </w:r>
          <w:r>
            <w:rPr>
              <w:rFonts w:hint="eastAsia" w:ascii="黑体" w:hAnsi="黑体" w:eastAsia="黑体" w:cs="宋体"/>
              <w:kern w:val="0"/>
              <w:szCs w:val="30"/>
              <w:lang w:val="en-US" w:eastAsia="zh-CN"/>
            </w:rPr>
            <w:t>1.20上传图片无法旋转和裁剪</w:t>
          </w:r>
          <w:r>
            <w:tab/>
          </w:r>
          <w:r>
            <w:fldChar w:fldCharType="begin"/>
          </w:r>
          <w:r>
            <w:instrText xml:space="preserve"> PAGEREF _Toc22386 </w:instrText>
          </w:r>
          <w:r>
            <w:fldChar w:fldCharType="separate"/>
          </w:r>
          <w:r>
            <w:t>12</w:t>
          </w:r>
          <w:r>
            <w:fldChar w:fldCharType="end"/>
          </w:r>
          <w:r>
            <w:rPr>
              <w:rFonts w:ascii="宋体" w:hAnsi="宋体" w:eastAsia="宋体"/>
            </w:rPr>
            <w:fldChar w:fldCharType="end"/>
          </w:r>
        </w:p>
        <w:p>
          <w:pPr>
            <w:pStyle w:val="11"/>
            <w:tabs>
              <w:tab w:val="right" w:leader="dot" w:pos="8306"/>
            </w:tabs>
          </w:pPr>
          <w:r>
            <w:rPr>
              <w:rFonts w:ascii="宋体" w:hAnsi="宋体" w:eastAsia="宋体"/>
            </w:rPr>
            <w:fldChar w:fldCharType="begin"/>
          </w:r>
          <w:r>
            <w:rPr>
              <w:rFonts w:ascii="宋体" w:hAnsi="宋体" w:eastAsia="宋体"/>
            </w:rPr>
            <w:instrText xml:space="preserve"> HYPERLINK \l _Toc27413 </w:instrText>
          </w:r>
          <w:r>
            <w:rPr>
              <w:rFonts w:ascii="宋体" w:hAnsi="宋体" w:eastAsia="宋体"/>
            </w:rPr>
            <w:fldChar w:fldCharType="separate"/>
          </w:r>
          <w:r>
            <w:rPr>
              <w:rFonts w:hint="eastAsia" w:ascii="黑体" w:hAnsi="黑体" w:eastAsia="黑体"/>
              <w:lang w:val="en-US" w:eastAsia="zh-CN"/>
            </w:rPr>
            <w:t>2</w:t>
          </w:r>
          <w:r>
            <w:rPr>
              <w:rFonts w:hint="eastAsia" w:ascii="黑体" w:hAnsi="黑体" w:eastAsia="黑体"/>
            </w:rPr>
            <w:t xml:space="preserve"> </w:t>
          </w:r>
          <w:r>
            <w:rPr>
              <w:rFonts w:ascii="黑体" w:hAnsi="黑体" w:eastAsia="黑体"/>
            </w:rPr>
            <w:t>注销登记</w:t>
          </w:r>
          <w:r>
            <w:tab/>
          </w:r>
          <w:r>
            <w:fldChar w:fldCharType="begin"/>
          </w:r>
          <w:r>
            <w:instrText xml:space="preserve"> PAGEREF _Toc27413 </w:instrText>
          </w:r>
          <w:r>
            <w:fldChar w:fldCharType="separate"/>
          </w:r>
          <w:r>
            <w:t>13</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_Toc10613 </w:instrText>
          </w:r>
          <w:r>
            <w:rPr>
              <w:rFonts w:ascii="宋体" w:hAnsi="宋体" w:eastAsia="宋体"/>
            </w:rPr>
            <w:fldChar w:fldCharType="separate"/>
          </w:r>
          <w:r>
            <w:rPr>
              <w:rFonts w:hint="eastAsia" w:ascii="黑体" w:hAnsi="黑体" w:eastAsia="黑体"/>
              <w:szCs w:val="30"/>
              <w:lang w:val="en-US" w:eastAsia="zh-CN"/>
            </w:rPr>
            <w:t>2.1</w:t>
          </w:r>
          <w:r>
            <w:rPr>
              <w:rFonts w:hint="eastAsia" w:ascii="黑体" w:hAnsi="黑体" w:eastAsia="黑体"/>
              <w:szCs w:val="30"/>
            </w:rPr>
            <w:t>注销或简易注销无法保存</w:t>
          </w:r>
          <w:r>
            <w:tab/>
          </w:r>
          <w:r>
            <w:fldChar w:fldCharType="begin"/>
          </w:r>
          <w:r>
            <w:instrText xml:space="preserve"> PAGEREF _Toc10613 </w:instrText>
          </w:r>
          <w:r>
            <w:fldChar w:fldCharType="separate"/>
          </w:r>
          <w:r>
            <w:t>13</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_Toc11501 </w:instrText>
          </w:r>
          <w:r>
            <w:rPr>
              <w:rFonts w:ascii="宋体" w:hAnsi="宋体" w:eastAsia="宋体"/>
            </w:rPr>
            <w:fldChar w:fldCharType="separate"/>
          </w:r>
          <w:r>
            <w:rPr>
              <w:rFonts w:hint="eastAsia" w:ascii="黑体" w:hAnsi="黑体" w:eastAsia="黑体"/>
              <w:szCs w:val="30"/>
              <w:lang w:val="en-US" w:eastAsia="zh-CN"/>
            </w:rPr>
            <w:t>2.2</w:t>
          </w:r>
          <w:r>
            <w:rPr>
              <w:rFonts w:hint="eastAsia" w:ascii="黑体" w:hAnsi="黑体" w:eastAsia="黑体"/>
              <w:szCs w:val="30"/>
            </w:rPr>
            <w:t>无法绑定企业</w:t>
          </w:r>
          <w:r>
            <w:tab/>
          </w:r>
          <w:r>
            <w:fldChar w:fldCharType="begin"/>
          </w:r>
          <w:r>
            <w:instrText xml:space="preserve"> PAGEREF _Toc11501 </w:instrText>
          </w:r>
          <w:r>
            <w:fldChar w:fldCharType="separate"/>
          </w:r>
          <w:r>
            <w:t>13</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_Toc10091 </w:instrText>
          </w:r>
          <w:r>
            <w:rPr>
              <w:rFonts w:ascii="宋体" w:hAnsi="宋体" w:eastAsia="宋体"/>
            </w:rPr>
            <w:fldChar w:fldCharType="separate"/>
          </w:r>
          <w:r>
            <w:rPr>
              <w:rFonts w:hint="eastAsia" w:ascii="黑体" w:hAnsi="黑体" w:eastAsia="黑体"/>
              <w:szCs w:val="30"/>
              <w:lang w:val="en-US" w:eastAsia="zh-CN"/>
            </w:rPr>
            <w:t>2.3</w:t>
          </w:r>
          <w:r>
            <w:rPr>
              <w:rFonts w:hint="eastAsia" w:ascii="黑体" w:hAnsi="黑体" w:eastAsia="黑体"/>
              <w:szCs w:val="30"/>
            </w:rPr>
            <w:t>无法绑定企业</w:t>
          </w:r>
          <w:r>
            <w:tab/>
          </w:r>
          <w:r>
            <w:fldChar w:fldCharType="begin"/>
          </w:r>
          <w:r>
            <w:instrText xml:space="preserve"> PAGEREF _Toc10091 </w:instrText>
          </w:r>
          <w:r>
            <w:fldChar w:fldCharType="separate"/>
          </w:r>
          <w:r>
            <w:t>13</w:t>
          </w:r>
          <w:r>
            <w:fldChar w:fldCharType="end"/>
          </w:r>
          <w:r>
            <w:rPr>
              <w:rFonts w:ascii="宋体" w:hAnsi="宋体" w:eastAsia="宋体"/>
            </w:rPr>
            <w:fldChar w:fldCharType="end"/>
          </w:r>
        </w:p>
        <w:p>
          <w:pPr>
            <w:pStyle w:val="11"/>
            <w:tabs>
              <w:tab w:val="right" w:leader="dot" w:pos="8306"/>
            </w:tabs>
          </w:pPr>
          <w:r>
            <w:rPr>
              <w:rFonts w:ascii="宋体" w:hAnsi="宋体" w:eastAsia="宋体"/>
            </w:rPr>
            <w:fldChar w:fldCharType="begin"/>
          </w:r>
          <w:r>
            <w:rPr>
              <w:rFonts w:ascii="宋体" w:hAnsi="宋体" w:eastAsia="宋体"/>
            </w:rPr>
            <w:instrText xml:space="preserve"> HYPERLINK \l _Toc10029 </w:instrText>
          </w:r>
          <w:r>
            <w:rPr>
              <w:rFonts w:ascii="宋体" w:hAnsi="宋体" w:eastAsia="宋体"/>
            </w:rPr>
            <w:fldChar w:fldCharType="separate"/>
          </w:r>
          <w:r>
            <w:rPr>
              <w:rFonts w:hint="eastAsia" w:ascii="黑体" w:hAnsi="黑体" w:eastAsia="黑体"/>
              <w:lang w:val="en-US" w:eastAsia="zh-CN"/>
            </w:rPr>
            <w:t>3</w:t>
          </w:r>
          <w:r>
            <w:rPr>
              <w:rFonts w:hint="eastAsia" w:ascii="黑体" w:hAnsi="黑体" w:eastAsia="黑体"/>
            </w:rPr>
            <w:t>变更登记</w:t>
          </w:r>
          <w:r>
            <w:tab/>
          </w:r>
          <w:r>
            <w:fldChar w:fldCharType="begin"/>
          </w:r>
          <w:r>
            <w:instrText xml:space="preserve"> PAGEREF _Toc10029 </w:instrText>
          </w:r>
          <w:r>
            <w:fldChar w:fldCharType="separate"/>
          </w:r>
          <w:r>
            <w:t>13</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_Toc8293 </w:instrText>
          </w:r>
          <w:r>
            <w:rPr>
              <w:rFonts w:ascii="宋体" w:hAnsi="宋体" w:eastAsia="宋体"/>
            </w:rPr>
            <w:fldChar w:fldCharType="separate"/>
          </w:r>
          <w:r>
            <w:rPr>
              <w:rFonts w:hint="eastAsia" w:ascii="黑体" w:hAnsi="黑体" w:eastAsia="黑体"/>
              <w:szCs w:val="30"/>
              <w:lang w:val="en-US" w:eastAsia="zh-CN"/>
            </w:rPr>
            <w:t>3</w:t>
          </w:r>
          <w:r>
            <w:rPr>
              <w:rFonts w:hint="eastAsia" w:ascii="黑体" w:hAnsi="黑体" w:eastAsia="黑体"/>
              <w:szCs w:val="30"/>
            </w:rPr>
            <w:t>.1企业绑定不上</w:t>
          </w:r>
          <w:r>
            <w:tab/>
          </w:r>
          <w:r>
            <w:fldChar w:fldCharType="begin"/>
          </w:r>
          <w:r>
            <w:instrText xml:space="preserve"> PAGEREF _Toc8293 </w:instrText>
          </w:r>
          <w:r>
            <w:fldChar w:fldCharType="separate"/>
          </w:r>
          <w:r>
            <w:t>13</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_Toc14518 </w:instrText>
          </w:r>
          <w:r>
            <w:rPr>
              <w:rFonts w:ascii="宋体" w:hAnsi="宋体" w:eastAsia="宋体"/>
            </w:rPr>
            <w:fldChar w:fldCharType="separate"/>
          </w:r>
          <w:r>
            <w:rPr>
              <w:rFonts w:hint="eastAsia" w:ascii="黑体" w:hAnsi="黑体" w:eastAsia="黑体"/>
              <w:szCs w:val="30"/>
              <w:lang w:val="en-US" w:eastAsia="zh-CN"/>
            </w:rPr>
            <w:t>3</w:t>
          </w:r>
          <w:r>
            <w:rPr>
              <w:rFonts w:ascii="黑体" w:hAnsi="黑体" w:eastAsia="黑体"/>
              <w:szCs w:val="30"/>
            </w:rPr>
            <w:t>.2</w:t>
          </w:r>
          <w:r>
            <w:rPr>
              <w:rFonts w:hint="eastAsia" w:ascii="黑体" w:hAnsi="黑体" w:eastAsia="黑体"/>
              <w:szCs w:val="30"/>
            </w:rPr>
            <w:t>提示其他账号正在办理变更业务</w:t>
          </w:r>
          <w:r>
            <w:tab/>
          </w:r>
          <w:r>
            <w:fldChar w:fldCharType="begin"/>
          </w:r>
          <w:r>
            <w:instrText xml:space="preserve"> PAGEREF _Toc14518 </w:instrText>
          </w:r>
          <w:r>
            <w:fldChar w:fldCharType="separate"/>
          </w:r>
          <w:r>
            <w:t>14</w:t>
          </w:r>
          <w:r>
            <w:fldChar w:fldCharType="end"/>
          </w:r>
          <w:r>
            <w:rPr>
              <w:rFonts w:ascii="宋体" w:hAnsi="宋体" w:eastAsia="宋体"/>
            </w:rPr>
            <w:fldChar w:fldCharType="end"/>
          </w:r>
        </w:p>
        <w:p>
          <w:pPr>
            <w:pStyle w:val="6"/>
            <w:tabs>
              <w:tab w:val="right" w:leader="dot" w:pos="8306"/>
            </w:tabs>
          </w:pPr>
          <w:r>
            <w:rPr>
              <w:rFonts w:ascii="宋体" w:hAnsi="宋体" w:eastAsia="宋体"/>
            </w:rPr>
            <w:fldChar w:fldCharType="begin"/>
          </w:r>
          <w:r>
            <w:rPr>
              <w:rFonts w:ascii="宋体" w:hAnsi="宋体" w:eastAsia="宋体"/>
            </w:rPr>
            <w:instrText xml:space="preserve"> HYPERLINK \l _Toc23429 </w:instrText>
          </w:r>
          <w:r>
            <w:rPr>
              <w:rFonts w:ascii="宋体" w:hAnsi="宋体" w:eastAsia="宋体"/>
            </w:rPr>
            <w:fldChar w:fldCharType="separate"/>
          </w:r>
          <w:r>
            <w:rPr>
              <w:rFonts w:hint="eastAsia" w:ascii="黑体" w:hAnsi="黑体" w:eastAsia="黑体"/>
              <w:szCs w:val="30"/>
              <w:lang w:val="en-US" w:eastAsia="zh-CN"/>
            </w:rPr>
            <w:t>3</w:t>
          </w:r>
          <w:r>
            <w:rPr>
              <w:rFonts w:ascii="黑体" w:hAnsi="黑体" w:eastAsia="黑体"/>
              <w:szCs w:val="30"/>
            </w:rPr>
            <w:t>.3</w:t>
          </w:r>
          <w:r>
            <w:rPr>
              <w:rFonts w:hint="eastAsia" w:ascii="黑体" w:hAnsi="黑体" w:eastAsia="黑体"/>
              <w:szCs w:val="30"/>
            </w:rPr>
            <w:t>提示核准通知书未签名</w:t>
          </w:r>
          <w:r>
            <w:tab/>
          </w:r>
          <w:r>
            <w:fldChar w:fldCharType="begin"/>
          </w:r>
          <w:r>
            <w:instrText xml:space="preserve"> PAGEREF _Toc23429 </w:instrText>
          </w:r>
          <w:r>
            <w:fldChar w:fldCharType="separate"/>
          </w:r>
          <w:r>
            <w:t>14</w:t>
          </w:r>
          <w:r>
            <w:fldChar w:fldCharType="end"/>
          </w:r>
          <w:r>
            <w:rPr>
              <w:rFonts w:ascii="宋体" w:hAnsi="宋体" w:eastAsia="宋体"/>
            </w:rPr>
            <w:fldChar w:fldCharType="end"/>
          </w:r>
        </w:p>
        <w:p>
          <w:pPr>
            <w:pStyle w:val="30"/>
            <w:jc w:val="center"/>
            <w:rPr>
              <w:rFonts w:ascii="宋体" w:hAnsi="宋体" w:eastAsia="宋体"/>
            </w:rPr>
          </w:pPr>
          <w:r>
            <w:rPr>
              <w:rFonts w:ascii="宋体" w:hAnsi="宋体" w:eastAsia="宋体"/>
            </w:rPr>
            <w:fldChar w:fldCharType="end"/>
          </w:r>
        </w:p>
      </w:sdtContent>
    </w:sdt>
    <w:p>
      <w:pPr>
        <w:pStyle w:val="30"/>
        <w:jc w:val="center"/>
        <w:rPr>
          <w:rFonts w:ascii="宋体" w:hAnsi="宋体" w:eastAsia="宋体"/>
        </w:rPr>
      </w:pPr>
    </w:p>
    <w:p>
      <w:pPr>
        <w:pStyle w:val="30"/>
        <w:jc w:val="center"/>
        <w:rPr>
          <w:rFonts w:ascii="宋体" w:hAnsi="宋体" w:eastAsia="宋体"/>
        </w:rPr>
      </w:pPr>
    </w:p>
    <w:p>
      <w:pPr>
        <w:pStyle w:val="30"/>
        <w:jc w:val="center"/>
        <w:rPr>
          <w:rFonts w:ascii="宋体" w:hAnsi="宋体" w:eastAsia="宋体"/>
        </w:rPr>
      </w:pPr>
    </w:p>
    <w:p>
      <w:pPr>
        <w:pStyle w:val="30"/>
        <w:jc w:val="center"/>
        <w:rPr>
          <w:rFonts w:ascii="宋体" w:hAnsi="宋体" w:eastAsia="宋体"/>
        </w:rPr>
      </w:pPr>
    </w:p>
    <w:p>
      <w:pPr>
        <w:pStyle w:val="30"/>
        <w:jc w:val="center"/>
        <w:rPr>
          <w:rFonts w:ascii="宋体" w:hAnsi="宋体" w:eastAsia="宋体"/>
        </w:rPr>
      </w:pPr>
    </w:p>
    <w:p>
      <w:pPr>
        <w:pStyle w:val="30"/>
        <w:jc w:val="center"/>
        <w:rPr>
          <w:rFonts w:ascii="宋体" w:hAnsi="宋体" w:eastAsia="宋体"/>
        </w:rPr>
      </w:pPr>
    </w:p>
    <w:p>
      <w:pPr>
        <w:pStyle w:val="30"/>
        <w:jc w:val="center"/>
        <w:rPr>
          <w:rFonts w:ascii="宋体" w:hAnsi="宋体" w:eastAsia="宋体"/>
        </w:rPr>
      </w:pPr>
    </w:p>
    <w:p>
      <w:pPr>
        <w:pStyle w:val="30"/>
        <w:jc w:val="center"/>
        <w:rPr>
          <w:rFonts w:ascii="宋体" w:hAnsi="宋体" w:eastAsia="宋体"/>
        </w:rPr>
      </w:pPr>
    </w:p>
    <w:p>
      <w:pPr>
        <w:pStyle w:val="30"/>
        <w:jc w:val="center"/>
        <w:rPr>
          <w:rFonts w:ascii="宋体" w:hAnsi="宋体" w:eastAsia="宋体"/>
        </w:rPr>
      </w:pPr>
    </w:p>
    <w:p>
      <w:pPr>
        <w:pStyle w:val="30"/>
        <w:jc w:val="center"/>
        <w:rPr>
          <w:rFonts w:ascii="宋体" w:hAnsi="宋体" w:eastAsia="宋体"/>
        </w:rPr>
      </w:pPr>
    </w:p>
    <w:p>
      <w:pPr>
        <w:pStyle w:val="30"/>
        <w:jc w:val="center"/>
        <w:rPr>
          <w:rFonts w:ascii="宋体" w:hAnsi="宋体" w:eastAsia="宋体"/>
        </w:rPr>
      </w:pPr>
    </w:p>
    <w:p>
      <w:pPr>
        <w:pStyle w:val="30"/>
        <w:jc w:val="cente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
      <w:pPr>
        <w:pStyle w:val="2"/>
        <w:rPr>
          <w:rFonts w:ascii="黑体" w:hAnsi="黑体" w:eastAsia="黑体"/>
        </w:rPr>
      </w:pPr>
      <w:bookmarkStart w:id="0" w:name="_Toc29351"/>
      <w:bookmarkStart w:id="1" w:name="_Toc19788"/>
      <w:bookmarkStart w:id="2" w:name="_Toc26369"/>
      <w:r>
        <w:rPr>
          <w:rFonts w:ascii="黑体" w:hAnsi="黑体" w:eastAsia="黑体"/>
        </w:rPr>
        <w:t>1</w:t>
      </w:r>
      <w:r>
        <w:rPr>
          <w:rFonts w:hint="eastAsia" w:ascii="黑体" w:hAnsi="黑体" w:eastAsia="黑体"/>
        </w:rPr>
        <w:t>全程电子化系统</w:t>
      </w:r>
      <w:bookmarkEnd w:id="0"/>
      <w:bookmarkEnd w:id="1"/>
      <w:bookmarkEnd w:id="2"/>
      <w:r>
        <w:rPr>
          <w:rFonts w:ascii="黑体" w:hAnsi="黑体" w:eastAsia="黑体"/>
        </w:rPr>
        <w:t xml:space="preserve"> </w:t>
      </w:r>
    </w:p>
    <w:p>
      <w:pPr>
        <w:pStyle w:val="3"/>
        <w:rPr>
          <w:rFonts w:ascii="黑体" w:hAnsi="黑体" w:eastAsia="黑体"/>
        </w:rPr>
      </w:pPr>
      <w:bookmarkStart w:id="3" w:name="_Toc532396752"/>
      <w:bookmarkStart w:id="4" w:name="_Toc15776"/>
      <w:bookmarkStart w:id="5" w:name="_Toc20897"/>
      <w:bookmarkStart w:id="6" w:name="_Toc11865"/>
      <w:r>
        <w:rPr>
          <w:rFonts w:ascii="黑体" w:hAnsi="黑体" w:eastAsia="黑体"/>
        </w:rPr>
        <w:t>1</w:t>
      </w:r>
      <w:bookmarkEnd w:id="3"/>
      <w:r>
        <w:rPr>
          <w:rFonts w:ascii="黑体" w:hAnsi="黑体" w:eastAsia="黑体"/>
        </w:rPr>
        <w:t>注册登记</w:t>
      </w:r>
      <w:bookmarkEnd w:id="4"/>
      <w:bookmarkEnd w:id="5"/>
      <w:bookmarkEnd w:id="6"/>
    </w:p>
    <w:p>
      <w:pPr>
        <w:outlineLvl w:val="2"/>
        <w:rPr>
          <w:rFonts w:ascii="黑体" w:hAnsi="黑体" w:eastAsia="黑体"/>
          <w:b/>
          <w:sz w:val="32"/>
          <w:szCs w:val="32"/>
        </w:rPr>
      </w:pPr>
      <w:bookmarkStart w:id="7" w:name="_Toc25022"/>
      <w:bookmarkStart w:id="8" w:name="_Toc18556"/>
      <w:bookmarkStart w:id="9" w:name="_Toc26791"/>
      <w:r>
        <w:rPr>
          <w:rFonts w:ascii="黑体" w:hAnsi="黑体" w:eastAsia="黑体"/>
          <w:b/>
          <w:sz w:val="32"/>
          <w:szCs w:val="32"/>
        </w:rPr>
        <w:t>1.1</w:t>
      </w:r>
      <w:r>
        <w:rPr>
          <w:rFonts w:hint="eastAsia" w:ascii="黑体" w:hAnsi="黑体" w:eastAsia="黑体" w:cs="宋体"/>
          <w:b/>
          <w:kern w:val="0"/>
          <w:sz w:val="32"/>
          <w:szCs w:val="32"/>
        </w:rPr>
        <w:t>无法绑定企业</w:t>
      </w:r>
      <w:bookmarkEnd w:id="7"/>
      <w:bookmarkEnd w:id="8"/>
      <w:bookmarkEnd w:id="9"/>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widowControl w:val="0"/>
        <w:ind w:left="420" w:firstLine="0"/>
        <w:rPr>
          <w:rFonts w:ascii="黑体" w:hAnsi="黑体" w:eastAsia="黑体"/>
          <w:b/>
          <w:sz w:val="24"/>
          <w:szCs w:val="24"/>
        </w:rPr>
      </w:pPr>
      <w:r>
        <w:rPr>
          <w:rFonts w:hint="eastAsia" w:ascii="宋体" w:hAnsi="宋体" w:cs="宋体"/>
          <w:sz w:val="24"/>
          <w:szCs w:val="24"/>
        </w:rPr>
        <w:t>用户在绑定企业时候显示统一社会信用代码不正确或</w:t>
      </w:r>
      <w:r>
        <w:rPr>
          <w:rFonts w:hint="eastAsia" w:ascii="宋体" w:hAnsi="宋体" w:cs="宋体"/>
          <w:sz w:val="24"/>
          <w:szCs w:val="24"/>
          <w:lang w:eastAsia="zh-CN"/>
        </w:rPr>
        <w:t>法定代表人</w:t>
      </w:r>
      <w:r>
        <w:rPr>
          <w:rFonts w:hint="eastAsia" w:ascii="宋体" w:hAnsi="宋体" w:cs="宋体"/>
          <w:sz w:val="24"/>
          <w:szCs w:val="24"/>
        </w:rPr>
        <w:t>信息不匹配。</w:t>
      </w:r>
    </w:p>
    <w:p>
      <w:pPr>
        <w:rPr>
          <w:rFonts w:ascii="宋体" w:hAnsi="宋体" w:eastAsia="宋体"/>
          <w:b/>
          <w:color w:val="FF0000"/>
          <w:sz w:val="24"/>
          <w:szCs w:val="24"/>
        </w:rPr>
      </w:pP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pStyle w:val="41"/>
        <w:numPr>
          <w:ilvl w:val="0"/>
          <w:numId w:val="3"/>
        </w:numPr>
        <w:rPr>
          <w:rFonts w:ascii="宋体" w:hAnsi="宋体"/>
          <w:sz w:val="24"/>
          <w:szCs w:val="24"/>
        </w:rPr>
      </w:pPr>
      <w:r>
        <w:rPr>
          <w:rFonts w:hint="eastAsia" w:ascii="宋体" w:hAnsi="宋体"/>
          <w:sz w:val="24"/>
          <w:szCs w:val="24"/>
        </w:rPr>
        <w:t>信息输入不正确</w:t>
      </w:r>
    </w:p>
    <w:p>
      <w:pPr>
        <w:pStyle w:val="41"/>
        <w:numPr>
          <w:ilvl w:val="0"/>
          <w:numId w:val="3"/>
        </w:numPr>
        <w:rPr>
          <w:rFonts w:ascii="宋体" w:hAnsi="宋体"/>
          <w:sz w:val="24"/>
          <w:szCs w:val="24"/>
        </w:rPr>
      </w:pPr>
      <w:r>
        <w:rPr>
          <w:rFonts w:hint="eastAsia" w:ascii="宋体" w:hAnsi="宋体"/>
          <w:sz w:val="24"/>
          <w:szCs w:val="24"/>
          <w:lang w:eastAsia="zh-CN"/>
        </w:rPr>
        <w:t>法定代表人</w:t>
      </w:r>
      <w:r>
        <w:rPr>
          <w:rFonts w:hint="eastAsia" w:ascii="宋体" w:hAnsi="宋体"/>
          <w:sz w:val="24"/>
          <w:szCs w:val="24"/>
        </w:rPr>
        <w:t>证件类型不正确</w:t>
      </w:r>
    </w:p>
    <w:p>
      <w:pPr>
        <w:pStyle w:val="41"/>
        <w:numPr>
          <w:ilvl w:val="0"/>
          <w:numId w:val="3"/>
        </w:numPr>
        <w:rPr>
          <w:rFonts w:ascii="宋体" w:hAnsi="宋体"/>
          <w:sz w:val="24"/>
          <w:szCs w:val="24"/>
        </w:rPr>
      </w:pPr>
      <w:r>
        <w:rPr>
          <w:rFonts w:hint="eastAsia" w:ascii="宋体" w:hAnsi="宋体"/>
          <w:sz w:val="24"/>
          <w:szCs w:val="24"/>
          <w:lang w:eastAsia="zh-CN"/>
        </w:rPr>
        <w:t>旧版身份证</w:t>
      </w:r>
      <w:r>
        <w:rPr>
          <w:rFonts w:hint="eastAsia" w:ascii="宋体" w:hAnsi="宋体"/>
          <w:sz w:val="24"/>
          <w:szCs w:val="24"/>
        </w:rPr>
        <w:t>号未更改</w:t>
      </w:r>
    </w:p>
    <w:p>
      <w:pPr>
        <w:pStyle w:val="41"/>
        <w:numPr>
          <w:ilvl w:val="0"/>
          <w:numId w:val="3"/>
        </w:numPr>
        <w:rPr>
          <w:rFonts w:ascii="宋体" w:hAnsi="宋体"/>
          <w:sz w:val="24"/>
          <w:szCs w:val="24"/>
        </w:rPr>
      </w:pPr>
      <w:r>
        <w:rPr>
          <w:rFonts w:hint="eastAsia" w:ascii="宋体" w:hAnsi="宋体"/>
          <w:sz w:val="24"/>
          <w:szCs w:val="24"/>
        </w:rPr>
        <w:t>数据未同步</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numPr>
          <w:ilvl w:val="0"/>
          <w:numId w:val="4"/>
        </w:numPr>
        <w:autoSpaceDE w:val="0"/>
        <w:autoSpaceDN w:val="0"/>
        <w:adjustRightInd w:val="0"/>
        <w:jc w:val="left"/>
        <w:rPr>
          <w:rFonts w:ascii="宋体" w:hAnsi="宋体"/>
          <w:sz w:val="24"/>
          <w:szCs w:val="24"/>
        </w:rPr>
      </w:pPr>
      <w:r>
        <w:rPr>
          <w:rFonts w:hint="eastAsia" w:ascii="宋体" w:hAnsi="宋体"/>
          <w:sz w:val="24"/>
          <w:szCs w:val="24"/>
        </w:rPr>
        <w:t>录入正确有效的信息</w:t>
      </w:r>
    </w:p>
    <w:p>
      <w:pPr>
        <w:pStyle w:val="41"/>
        <w:numPr>
          <w:ilvl w:val="0"/>
          <w:numId w:val="4"/>
        </w:numPr>
        <w:autoSpaceDE w:val="0"/>
        <w:autoSpaceDN w:val="0"/>
        <w:adjustRightInd w:val="0"/>
        <w:jc w:val="left"/>
        <w:rPr>
          <w:rFonts w:ascii="宋体" w:hAnsi="宋体"/>
          <w:sz w:val="24"/>
          <w:szCs w:val="24"/>
        </w:rPr>
      </w:pPr>
      <w:r>
        <w:rPr>
          <w:rFonts w:hint="eastAsia" w:ascii="宋体" w:hAnsi="宋体"/>
          <w:sz w:val="24"/>
          <w:szCs w:val="24"/>
        </w:rPr>
        <w:t>内网查看身份证类型</w:t>
      </w:r>
    </w:p>
    <w:p>
      <w:pPr>
        <w:pStyle w:val="41"/>
        <w:numPr>
          <w:ilvl w:val="0"/>
          <w:numId w:val="4"/>
        </w:numPr>
        <w:autoSpaceDE w:val="0"/>
        <w:autoSpaceDN w:val="0"/>
        <w:adjustRightInd w:val="0"/>
        <w:jc w:val="left"/>
        <w:rPr>
          <w:rFonts w:ascii="宋体" w:hAnsi="宋体"/>
          <w:sz w:val="24"/>
          <w:szCs w:val="24"/>
        </w:rPr>
      </w:pPr>
      <w:r>
        <w:rPr>
          <w:rFonts w:hint="eastAsia" w:ascii="宋体" w:hAnsi="宋体"/>
          <w:sz w:val="24"/>
          <w:szCs w:val="24"/>
        </w:rPr>
        <w:t>内网查看身份证号</w:t>
      </w:r>
    </w:p>
    <w:p>
      <w:pPr>
        <w:pStyle w:val="41"/>
        <w:numPr>
          <w:ilvl w:val="0"/>
          <w:numId w:val="4"/>
        </w:numPr>
        <w:autoSpaceDE w:val="0"/>
        <w:autoSpaceDN w:val="0"/>
        <w:adjustRightInd w:val="0"/>
        <w:jc w:val="left"/>
        <w:rPr>
          <w:rFonts w:ascii="宋体" w:hAnsi="宋体"/>
          <w:sz w:val="24"/>
          <w:szCs w:val="24"/>
        </w:rPr>
      </w:pPr>
      <w:r>
        <w:rPr>
          <w:rFonts w:hint="eastAsia" w:ascii="宋体" w:hAnsi="宋体"/>
          <w:sz w:val="24"/>
          <w:szCs w:val="24"/>
        </w:rPr>
        <w:t>刷内网时间戳</w:t>
      </w:r>
    </w:p>
    <w:p>
      <w:pPr>
        <w:autoSpaceDE w:val="0"/>
        <w:autoSpaceDN w:val="0"/>
        <w:adjustRightInd w:val="0"/>
        <w:jc w:val="left"/>
        <w:rPr>
          <w:rFonts w:ascii="宋体" w:hAnsi="宋体"/>
          <w:sz w:val="24"/>
          <w:szCs w:val="24"/>
        </w:rPr>
      </w:pPr>
    </w:p>
    <w:p>
      <w:pPr>
        <w:autoSpaceDE w:val="0"/>
        <w:autoSpaceDN w:val="0"/>
        <w:adjustRightInd w:val="0"/>
        <w:jc w:val="left"/>
        <w:rPr>
          <w:rFonts w:ascii="宋体" w:hAnsi="宋体" w:eastAsia="宋体"/>
          <w:kern w:val="0"/>
          <w:sz w:val="24"/>
          <w:szCs w:val="24"/>
        </w:rPr>
      </w:pPr>
    </w:p>
    <w:p>
      <w:pPr>
        <w:outlineLvl w:val="2"/>
        <w:rPr>
          <w:rFonts w:ascii="黑体" w:hAnsi="黑体" w:eastAsia="黑体" w:cs="宋体"/>
          <w:b/>
          <w:kern w:val="0"/>
          <w:sz w:val="30"/>
          <w:szCs w:val="30"/>
        </w:rPr>
      </w:pPr>
      <w:bookmarkStart w:id="10" w:name="_Toc13680"/>
      <w:bookmarkStart w:id="11" w:name="_Toc6566"/>
      <w:bookmarkStart w:id="12" w:name="_Toc7899"/>
      <w:r>
        <w:rPr>
          <w:rFonts w:ascii="黑体" w:hAnsi="黑体" w:eastAsia="黑体"/>
          <w:b/>
          <w:sz w:val="30"/>
          <w:szCs w:val="30"/>
        </w:rPr>
        <w:t>1.2</w:t>
      </w:r>
      <w:r>
        <w:rPr>
          <w:rFonts w:hint="eastAsia" w:ascii="黑体" w:hAnsi="黑体" w:eastAsia="黑体" w:cs="宋体"/>
          <w:b/>
          <w:kern w:val="0"/>
          <w:sz w:val="30"/>
          <w:szCs w:val="30"/>
        </w:rPr>
        <w:t>业务办理时显示（账户名）正在办理业务</w:t>
      </w:r>
      <w:bookmarkEnd w:id="10"/>
      <w:bookmarkEnd w:id="11"/>
      <w:bookmarkEnd w:id="12"/>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widowControl w:val="0"/>
        <w:ind w:left="420" w:firstLine="0"/>
        <w:rPr>
          <w:rFonts w:ascii="黑体" w:hAnsi="黑体" w:eastAsia="黑体"/>
          <w:b/>
          <w:sz w:val="24"/>
          <w:szCs w:val="24"/>
        </w:rPr>
      </w:pPr>
      <w:r>
        <w:rPr>
          <w:rFonts w:hint="eastAsia" w:ascii="宋体" w:hAnsi="宋体" w:cs="宋体"/>
          <w:sz w:val="24"/>
          <w:szCs w:val="24"/>
        </w:rPr>
        <w:t>办理变更或注销等业务时显示（账户名）正在办理业务</w:t>
      </w:r>
    </w:p>
    <w:p>
      <w:pPr>
        <w:rPr>
          <w:rFonts w:ascii="宋体" w:hAnsi="宋体" w:eastAsia="宋体"/>
          <w:b/>
          <w:color w:val="FF0000"/>
          <w:sz w:val="24"/>
          <w:szCs w:val="24"/>
        </w:rPr>
      </w:pP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ascii="宋体" w:hAnsi="宋体" w:eastAsia="宋体"/>
          <w:sz w:val="24"/>
          <w:szCs w:val="24"/>
        </w:rPr>
      </w:pPr>
      <w:r>
        <w:rPr>
          <w:rFonts w:hint="eastAsia" w:ascii="宋体" w:hAnsi="宋体" w:eastAsia="宋体"/>
          <w:sz w:val="24"/>
          <w:szCs w:val="24"/>
        </w:rPr>
        <w:t>有其他用户正在办理该企业的相关业务</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ind w:left="420" w:firstLine="0"/>
        <w:rPr>
          <w:rFonts w:ascii="黑体" w:hAnsi="黑体" w:eastAsia="黑体"/>
          <w:b/>
          <w:sz w:val="30"/>
          <w:szCs w:val="30"/>
        </w:rPr>
      </w:pPr>
      <w:r>
        <w:rPr>
          <w:rFonts w:hint="eastAsia" w:ascii="宋体" w:hAnsi="宋体"/>
          <w:color w:val="000000"/>
          <w:sz w:val="24"/>
          <w:szCs w:val="24"/>
        </w:rPr>
        <w:t>登陆该账号删除业务后即可继续办理</w:t>
      </w:r>
    </w:p>
    <w:p>
      <w:pPr>
        <w:rPr>
          <w:rFonts w:ascii="宋体" w:hAnsi="宋体" w:eastAsia="宋体"/>
          <w:color w:val="000000"/>
          <w:sz w:val="24"/>
          <w:szCs w:val="24"/>
        </w:rPr>
      </w:pPr>
    </w:p>
    <w:p>
      <w:pPr>
        <w:rPr>
          <w:rFonts w:ascii="宋体" w:hAnsi="宋体" w:eastAsia="宋体"/>
          <w:color w:val="000000"/>
          <w:sz w:val="24"/>
          <w:szCs w:val="24"/>
        </w:rPr>
      </w:pPr>
    </w:p>
    <w:p>
      <w:pPr>
        <w:autoSpaceDE w:val="0"/>
        <w:autoSpaceDN w:val="0"/>
        <w:adjustRightInd w:val="0"/>
        <w:jc w:val="left"/>
        <w:rPr>
          <w:rFonts w:ascii="宋体" w:hAnsi="宋体" w:eastAsia="宋体"/>
          <w:kern w:val="0"/>
          <w:sz w:val="24"/>
          <w:szCs w:val="24"/>
        </w:rPr>
      </w:pPr>
    </w:p>
    <w:p>
      <w:pPr>
        <w:outlineLvl w:val="2"/>
        <w:rPr>
          <w:rFonts w:ascii="黑体" w:hAnsi="黑体" w:eastAsia="黑体" w:cs="宋体"/>
          <w:b/>
          <w:kern w:val="0"/>
          <w:sz w:val="30"/>
          <w:szCs w:val="30"/>
        </w:rPr>
      </w:pPr>
      <w:bookmarkStart w:id="13" w:name="_Toc24498"/>
      <w:bookmarkStart w:id="14" w:name="_Toc18458"/>
      <w:bookmarkStart w:id="15" w:name="_Toc28818"/>
      <w:r>
        <w:rPr>
          <w:rFonts w:ascii="黑体" w:hAnsi="黑体" w:eastAsia="黑体"/>
          <w:b/>
          <w:sz w:val="30"/>
          <w:szCs w:val="30"/>
        </w:rPr>
        <w:t>1.3</w:t>
      </w:r>
      <w:r>
        <w:rPr>
          <w:rFonts w:hint="eastAsia" w:ascii="黑体" w:hAnsi="黑体" w:eastAsia="黑体"/>
          <w:b/>
          <w:sz w:val="30"/>
          <w:szCs w:val="30"/>
        </w:rPr>
        <w:t>业务处理出错，请联系管理员</w:t>
      </w:r>
      <w:bookmarkEnd w:id="13"/>
      <w:bookmarkEnd w:id="14"/>
      <w:bookmarkEnd w:id="15"/>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widowControl w:val="0"/>
        <w:ind w:left="420" w:firstLine="0"/>
        <w:rPr>
          <w:rFonts w:ascii="黑体" w:hAnsi="黑体" w:eastAsia="黑体"/>
          <w:b/>
          <w:sz w:val="30"/>
          <w:szCs w:val="30"/>
        </w:rPr>
      </w:pPr>
      <w:r>
        <w:rPr>
          <w:rFonts w:hint="eastAsia"/>
        </w:rPr>
        <w:t>在生成P</w:t>
      </w:r>
      <w:r>
        <w:t>DF</w:t>
      </w:r>
      <w:r>
        <w:rPr>
          <w:rFonts w:hint="eastAsia"/>
        </w:rPr>
        <w:t>表单时显示‘业务处理出错，请联系管理员’</w:t>
      </w:r>
    </w:p>
    <w:p>
      <w:pPr>
        <w:rPr>
          <w:rFonts w:ascii="宋体" w:hAnsi="宋体" w:eastAsia="宋体"/>
          <w:b/>
          <w:color w:val="FF0000"/>
          <w:sz w:val="24"/>
          <w:szCs w:val="24"/>
        </w:rPr>
      </w:pP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pStyle w:val="41"/>
        <w:numPr>
          <w:ilvl w:val="0"/>
          <w:numId w:val="5"/>
        </w:numPr>
        <w:rPr>
          <w:rFonts w:ascii="宋体" w:hAnsi="宋体"/>
          <w:sz w:val="24"/>
          <w:szCs w:val="24"/>
        </w:rPr>
      </w:pPr>
      <w:r>
        <w:rPr>
          <w:rFonts w:hint="eastAsia" w:ascii="宋体" w:hAnsi="宋体"/>
          <w:sz w:val="24"/>
          <w:szCs w:val="24"/>
        </w:rPr>
        <w:t>材料格式不正确或者不能正常打开</w:t>
      </w:r>
    </w:p>
    <w:p>
      <w:pPr>
        <w:pStyle w:val="41"/>
        <w:numPr>
          <w:ilvl w:val="0"/>
          <w:numId w:val="5"/>
        </w:numPr>
        <w:rPr>
          <w:rFonts w:ascii="宋体" w:hAnsi="宋体"/>
          <w:sz w:val="24"/>
          <w:szCs w:val="24"/>
        </w:rPr>
      </w:pPr>
      <w:r>
        <w:rPr>
          <w:rFonts w:hint="eastAsia" w:ascii="宋体" w:hAnsi="宋体"/>
          <w:sz w:val="24"/>
          <w:szCs w:val="24"/>
        </w:rPr>
        <w:t>修改过录入的内容但是未点保存</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numPr>
          <w:ilvl w:val="0"/>
          <w:numId w:val="6"/>
        </w:numPr>
        <w:rPr>
          <w:rFonts w:ascii="宋体" w:hAnsi="宋体"/>
          <w:color w:val="000000"/>
          <w:sz w:val="24"/>
          <w:szCs w:val="24"/>
        </w:rPr>
      </w:pPr>
      <w:r>
        <w:rPr>
          <w:rFonts w:hint="eastAsia" w:ascii="宋体" w:hAnsi="宋体"/>
          <w:color w:val="000000"/>
          <w:sz w:val="24"/>
          <w:szCs w:val="24"/>
        </w:rPr>
        <w:t>按照提示的格式上传材料，并检查材料是否可以正常查看，若不能删除重新上传检查。</w:t>
      </w:r>
    </w:p>
    <w:p>
      <w:pPr>
        <w:pStyle w:val="41"/>
        <w:numPr>
          <w:ilvl w:val="0"/>
          <w:numId w:val="6"/>
        </w:numPr>
        <w:rPr>
          <w:rFonts w:ascii="宋体" w:hAnsi="宋体"/>
          <w:color w:val="000000"/>
          <w:sz w:val="24"/>
          <w:szCs w:val="24"/>
        </w:rPr>
      </w:pPr>
      <w:r>
        <w:rPr>
          <w:rFonts w:hint="eastAsia" w:ascii="宋体" w:hAnsi="宋体"/>
          <w:color w:val="000000"/>
          <w:sz w:val="24"/>
          <w:szCs w:val="24"/>
        </w:rPr>
        <w:t>由第一步骤开始重新保存至最后。</w:t>
      </w:r>
    </w:p>
    <w:p>
      <w:pPr>
        <w:pStyle w:val="41"/>
        <w:numPr>
          <w:ilvl w:val="0"/>
          <w:numId w:val="6"/>
        </w:numPr>
        <w:rPr>
          <w:rFonts w:ascii="宋体" w:hAnsi="宋体"/>
          <w:color w:val="000000"/>
          <w:sz w:val="24"/>
          <w:szCs w:val="24"/>
        </w:rPr>
      </w:pPr>
      <w:r>
        <w:rPr>
          <w:rFonts w:hint="eastAsia" w:ascii="宋体" w:hAnsi="宋体"/>
          <w:color w:val="000000"/>
          <w:sz w:val="24"/>
          <w:szCs w:val="24"/>
          <w:lang w:val="en-US" w:eastAsia="zh-CN"/>
        </w:rPr>
        <w:t>拨打技术支持电话0451-51012315咨询解决。</w:t>
      </w:r>
    </w:p>
    <w:p>
      <w:pPr>
        <w:pStyle w:val="41"/>
        <w:ind w:left="780" w:firstLine="0"/>
        <w:rPr>
          <w:rFonts w:ascii="宋体" w:hAnsi="宋体"/>
          <w:color w:val="000000"/>
          <w:sz w:val="24"/>
          <w:szCs w:val="24"/>
        </w:rPr>
      </w:pPr>
    </w:p>
    <w:p>
      <w:pPr>
        <w:outlineLvl w:val="2"/>
        <w:rPr>
          <w:rFonts w:ascii="黑体" w:hAnsi="黑体" w:eastAsia="黑体"/>
          <w:b/>
          <w:sz w:val="32"/>
          <w:szCs w:val="32"/>
        </w:rPr>
      </w:pPr>
      <w:bookmarkStart w:id="16" w:name="_Toc7303"/>
      <w:bookmarkStart w:id="17" w:name="_Toc14138"/>
      <w:bookmarkStart w:id="18" w:name="_Toc28053"/>
      <w:r>
        <w:rPr>
          <w:rFonts w:ascii="黑体" w:hAnsi="黑体" w:eastAsia="黑体"/>
          <w:b/>
          <w:sz w:val="32"/>
          <w:szCs w:val="32"/>
        </w:rPr>
        <w:t>1.</w:t>
      </w:r>
      <w:r>
        <w:rPr>
          <w:rFonts w:hint="eastAsia" w:ascii="黑体" w:hAnsi="黑体" w:eastAsia="黑体"/>
          <w:b/>
          <w:sz w:val="32"/>
          <w:szCs w:val="32"/>
        </w:rPr>
        <w:t>4</w:t>
      </w:r>
      <w:r>
        <w:rPr>
          <w:rFonts w:hint="eastAsia" w:ascii="黑体" w:hAnsi="黑体" w:eastAsia="黑体" w:cs="宋体"/>
          <w:b/>
          <w:kern w:val="0"/>
          <w:sz w:val="32"/>
          <w:szCs w:val="32"/>
        </w:rPr>
        <w:t>设立登记时报错</w:t>
      </w:r>
      <w:bookmarkEnd w:id="16"/>
      <w:bookmarkEnd w:id="17"/>
      <w:bookmarkEnd w:id="18"/>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ind w:firstLine="480" w:firstLineChars="200"/>
        <w:rPr>
          <w:rFonts w:ascii="宋体" w:hAnsi="宋体" w:eastAsia="宋体"/>
          <w:b/>
          <w:color w:val="FF0000"/>
          <w:sz w:val="24"/>
          <w:szCs w:val="24"/>
        </w:rPr>
      </w:pPr>
      <w:r>
        <w:rPr>
          <w:rFonts w:hint="eastAsia" w:ascii="宋体" w:hAnsi="宋体" w:eastAsia="宋体" w:cs="宋体"/>
          <w:sz w:val="24"/>
          <w:szCs w:val="24"/>
        </w:rPr>
        <w:t>用户名称自主申报后，点击设立提示新框架失败</w:t>
      </w: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widowControl/>
        <w:spacing w:line="19" w:lineRule="atLeast"/>
        <w:jc w:val="left"/>
        <w:rPr>
          <w:rFonts w:ascii="宋体" w:hAnsi="宋体" w:eastAsia="宋体" w:cs="宋体"/>
          <w:bCs/>
          <w:sz w:val="24"/>
          <w:szCs w:val="24"/>
        </w:rPr>
      </w:pPr>
      <w:r>
        <w:rPr>
          <w:rFonts w:hint="eastAsia" w:ascii="黑体" w:hAnsi="黑体" w:eastAsia="黑体"/>
          <w:b/>
          <w:sz w:val="30"/>
          <w:szCs w:val="30"/>
        </w:rPr>
        <w:t xml:space="preserve">   </w:t>
      </w:r>
      <w:r>
        <w:rPr>
          <w:rFonts w:hint="eastAsia" w:ascii="宋体" w:hAnsi="宋体" w:eastAsia="宋体" w:cs="宋体"/>
          <w:bCs/>
          <w:sz w:val="24"/>
          <w:szCs w:val="24"/>
        </w:rPr>
        <w:t>表</w:t>
      </w:r>
      <w:r>
        <w:rPr>
          <w:rFonts w:ascii="宋体" w:hAnsi="宋体" w:eastAsia="宋体" w:cs="宋体"/>
          <w:kern w:val="0"/>
          <w:sz w:val="24"/>
          <w:szCs w:val="24"/>
          <w:lang w:bidi="ar"/>
        </w:rPr>
        <w:t>REGCAPCUR</w:t>
      </w:r>
      <w:r>
        <w:rPr>
          <w:rFonts w:hint="eastAsia" w:ascii="宋体" w:hAnsi="宋体" w:eastAsia="宋体" w:cs="宋体"/>
          <w:kern w:val="0"/>
          <w:sz w:val="24"/>
          <w:szCs w:val="24"/>
          <w:lang w:bidi="ar"/>
        </w:rPr>
        <w:t>中企业类型没有赋值，字段为空</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autoSpaceDE w:val="0"/>
        <w:autoSpaceDN w:val="0"/>
        <w:adjustRightInd w:val="0"/>
        <w:jc w:val="left"/>
        <w:rPr>
          <w:rFonts w:ascii="宋体" w:hAnsi="宋体"/>
          <w:sz w:val="24"/>
          <w:szCs w:val="24"/>
        </w:rPr>
      </w:pPr>
      <w:r>
        <w:rPr>
          <w:rFonts w:hint="eastAsia" w:ascii="宋体" w:hAnsi="宋体"/>
          <w:sz w:val="24"/>
          <w:szCs w:val="24"/>
        </w:rPr>
        <w:t xml:space="preserve">   </w:t>
      </w:r>
      <w:r>
        <w:rPr>
          <w:rFonts w:hint="eastAsia" w:ascii="宋体" w:hAnsi="宋体" w:eastAsia="宋体" w:cs="宋体"/>
          <w:sz w:val="24"/>
          <w:szCs w:val="24"/>
        </w:rPr>
        <w:t>将表</w:t>
      </w:r>
      <w:r>
        <w:rPr>
          <w:rFonts w:ascii="宋体" w:hAnsi="宋体" w:eastAsia="宋体" w:cs="宋体"/>
          <w:kern w:val="0"/>
          <w:sz w:val="24"/>
          <w:szCs w:val="24"/>
          <w:lang w:bidi="ar"/>
        </w:rPr>
        <w:t>REGCAPCUR</w:t>
      </w:r>
      <w:r>
        <w:rPr>
          <w:rFonts w:hint="eastAsia" w:ascii="宋体" w:hAnsi="宋体" w:eastAsia="宋体" w:cs="宋体"/>
          <w:kern w:val="0"/>
          <w:sz w:val="24"/>
          <w:szCs w:val="24"/>
          <w:lang w:bidi="ar"/>
        </w:rPr>
        <w:t>的企业类型字段插入对应的内资156或外资840即可</w:t>
      </w:r>
    </w:p>
    <w:p>
      <w:pPr>
        <w:autoSpaceDE w:val="0"/>
        <w:autoSpaceDN w:val="0"/>
        <w:adjustRightInd w:val="0"/>
        <w:jc w:val="left"/>
        <w:rPr>
          <w:rFonts w:ascii="宋体" w:hAnsi="宋体" w:eastAsia="宋体"/>
          <w:kern w:val="0"/>
          <w:sz w:val="24"/>
          <w:szCs w:val="24"/>
        </w:rPr>
      </w:pPr>
    </w:p>
    <w:p>
      <w:pPr>
        <w:outlineLvl w:val="2"/>
        <w:rPr>
          <w:rFonts w:ascii="黑体" w:hAnsi="黑体" w:eastAsia="黑体" w:cs="宋体"/>
          <w:b/>
          <w:kern w:val="0"/>
          <w:sz w:val="30"/>
          <w:szCs w:val="30"/>
        </w:rPr>
      </w:pPr>
      <w:bookmarkStart w:id="19" w:name="_Toc14381"/>
      <w:bookmarkStart w:id="20" w:name="_Toc6513"/>
      <w:bookmarkStart w:id="21" w:name="_Toc10987"/>
      <w:r>
        <w:rPr>
          <w:rFonts w:ascii="黑体" w:hAnsi="黑体" w:eastAsia="黑体"/>
          <w:b/>
          <w:sz w:val="30"/>
          <w:szCs w:val="30"/>
        </w:rPr>
        <w:t>1.</w:t>
      </w:r>
      <w:r>
        <w:rPr>
          <w:rFonts w:hint="eastAsia" w:ascii="黑体" w:hAnsi="黑体" w:eastAsia="黑体"/>
          <w:b/>
          <w:sz w:val="30"/>
          <w:szCs w:val="30"/>
        </w:rPr>
        <w:t>5</w:t>
      </w:r>
      <w:r>
        <w:rPr>
          <w:rFonts w:hint="eastAsia" w:ascii="黑体" w:hAnsi="黑体" w:eastAsia="黑体" w:cs="宋体"/>
          <w:b/>
          <w:kern w:val="0"/>
          <w:sz w:val="30"/>
          <w:szCs w:val="30"/>
        </w:rPr>
        <w:t>设立申请书材料不正确</w:t>
      </w:r>
      <w:bookmarkEnd w:id="19"/>
      <w:bookmarkEnd w:id="20"/>
      <w:bookmarkEnd w:id="21"/>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widowControl w:val="0"/>
        <w:ind w:left="420" w:firstLine="0"/>
        <w:rPr>
          <w:rFonts w:ascii="黑体" w:hAnsi="黑体"/>
          <w:b/>
          <w:sz w:val="24"/>
          <w:szCs w:val="24"/>
        </w:rPr>
      </w:pPr>
      <w:r>
        <w:rPr>
          <w:rFonts w:hint="eastAsia" w:ascii="宋体" w:hAnsi="宋体" w:cs="宋体"/>
          <w:sz w:val="24"/>
          <w:szCs w:val="24"/>
        </w:rPr>
        <w:t>设立合成的申请书图片材料中缺少</w:t>
      </w:r>
      <w:r>
        <w:rPr>
          <w:rFonts w:hint="eastAsia" w:ascii="宋体" w:hAnsi="宋体" w:cs="宋体"/>
          <w:sz w:val="24"/>
          <w:szCs w:val="24"/>
          <w:lang w:eastAsia="zh-CN"/>
        </w:rPr>
        <w:t>法定代表人</w:t>
      </w:r>
      <w:r>
        <w:rPr>
          <w:rFonts w:hint="eastAsia" w:ascii="宋体" w:hAnsi="宋体" w:cs="宋体"/>
          <w:sz w:val="24"/>
          <w:szCs w:val="24"/>
        </w:rPr>
        <w:t>身份证背面</w:t>
      </w:r>
    </w:p>
    <w:p>
      <w:pPr>
        <w:rPr>
          <w:rFonts w:ascii="宋体" w:hAnsi="宋体" w:eastAsia="宋体"/>
          <w:b/>
          <w:color w:val="FF0000"/>
          <w:sz w:val="24"/>
          <w:szCs w:val="24"/>
        </w:rPr>
      </w:pP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hint="eastAsia" w:ascii="宋体" w:hAnsi="宋体" w:eastAsia="宋体"/>
          <w:sz w:val="24"/>
          <w:szCs w:val="24"/>
          <w:lang w:eastAsia="zh-CN"/>
        </w:rPr>
      </w:pPr>
      <w:r>
        <w:rPr>
          <w:rFonts w:hint="eastAsia" w:ascii="宋体" w:hAnsi="宋体" w:eastAsia="宋体"/>
          <w:sz w:val="24"/>
          <w:szCs w:val="24"/>
        </w:rPr>
        <w:t>在人员信息录入中法定代表人的出资类型选择成了企业法人</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ind w:firstLine="480" w:firstLineChars="200"/>
        <w:rPr>
          <w:rFonts w:ascii="宋体" w:hAnsi="宋体" w:eastAsia="宋体"/>
          <w:color w:val="000000"/>
          <w:sz w:val="24"/>
          <w:szCs w:val="24"/>
        </w:rPr>
      </w:pPr>
      <w:r>
        <w:rPr>
          <w:rFonts w:hint="eastAsia" w:ascii="宋体" w:hAnsi="宋体" w:eastAsia="宋体"/>
          <w:color w:val="000000"/>
          <w:sz w:val="24"/>
          <w:szCs w:val="24"/>
        </w:rPr>
        <w:t>人员信息中</w:t>
      </w:r>
      <w:r>
        <w:rPr>
          <w:rFonts w:hint="eastAsia" w:ascii="宋体" w:hAnsi="宋体" w:eastAsia="宋体"/>
          <w:color w:val="000000"/>
          <w:sz w:val="24"/>
          <w:szCs w:val="24"/>
          <w:lang w:eastAsia="zh-CN"/>
        </w:rPr>
        <w:t>法定代表人</w:t>
      </w:r>
      <w:r>
        <w:rPr>
          <w:rFonts w:hint="eastAsia" w:ascii="宋体" w:hAnsi="宋体" w:eastAsia="宋体"/>
          <w:color w:val="000000"/>
          <w:sz w:val="24"/>
          <w:szCs w:val="24"/>
        </w:rPr>
        <w:t>的出资类型应该选择自然人，报错下一步重新生成即可</w:t>
      </w:r>
    </w:p>
    <w:p>
      <w:pPr>
        <w:rPr>
          <w:rFonts w:ascii="宋体" w:hAnsi="宋体" w:eastAsia="宋体"/>
          <w:color w:val="000000"/>
          <w:sz w:val="24"/>
          <w:szCs w:val="24"/>
        </w:rPr>
      </w:pPr>
    </w:p>
    <w:p>
      <w:pPr>
        <w:autoSpaceDE w:val="0"/>
        <w:autoSpaceDN w:val="0"/>
        <w:adjustRightInd w:val="0"/>
        <w:jc w:val="left"/>
        <w:rPr>
          <w:rFonts w:ascii="宋体" w:hAnsi="宋体" w:eastAsia="宋体"/>
          <w:kern w:val="0"/>
          <w:sz w:val="24"/>
          <w:szCs w:val="24"/>
        </w:rPr>
      </w:pPr>
    </w:p>
    <w:p>
      <w:pPr>
        <w:outlineLvl w:val="2"/>
        <w:rPr>
          <w:rFonts w:ascii="黑体" w:hAnsi="黑体" w:eastAsia="黑体" w:cs="宋体"/>
          <w:b/>
          <w:kern w:val="0"/>
          <w:sz w:val="30"/>
          <w:szCs w:val="30"/>
        </w:rPr>
      </w:pPr>
      <w:bookmarkStart w:id="22" w:name="_Toc32433"/>
      <w:bookmarkStart w:id="23" w:name="_Toc21372"/>
      <w:bookmarkStart w:id="24" w:name="_Toc2570"/>
      <w:r>
        <w:rPr>
          <w:rFonts w:ascii="黑体" w:hAnsi="黑体" w:eastAsia="黑体"/>
          <w:b/>
          <w:sz w:val="30"/>
          <w:szCs w:val="30"/>
        </w:rPr>
        <w:t>1.</w:t>
      </w:r>
      <w:r>
        <w:rPr>
          <w:rFonts w:hint="eastAsia" w:ascii="黑体" w:hAnsi="黑体" w:eastAsia="黑体"/>
          <w:b/>
          <w:sz w:val="30"/>
          <w:szCs w:val="30"/>
        </w:rPr>
        <w:t>6</w:t>
      </w:r>
      <w:r>
        <w:rPr>
          <w:rFonts w:ascii="黑体" w:hAnsi="黑体" w:eastAsia="黑体"/>
          <w:b/>
          <w:sz w:val="30"/>
          <w:szCs w:val="30"/>
        </w:rPr>
        <w:t>上传材料后，保存报错</w:t>
      </w:r>
      <w:bookmarkEnd w:id="22"/>
      <w:bookmarkEnd w:id="23"/>
      <w:bookmarkEnd w:id="24"/>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widowControl w:val="0"/>
        <w:ind w:left="420" w:firstLine="0"/>
        <w:rPr>
          <w:rFonts w:ascii="宋体" w:hAnsi="宋体"/>
          <w:b/>
          <w:color w:val="FF0000"/>
          <w:sz w:val="24"/>
          <w:szCs w:val="24"/>
        </w:rPr>
      </w:pPr>
      <w:r>
        <w:rPr>
          <w:rFonts w:hint="eastAsia"/>
        </w:rPr>
        <w:t>设立登记报错并预览时，提示业务处理出错请联系管理员</w:t>
      </w: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ascii="宋体" w:hAnsi="宋体" w:eastAsia="宋体"/>
          <w:sz w:val="24"/>
          <w:szCs w:val="24"/>
        </w:rPr>
      </w:pPr>
      <w:r>
        <w:rPr>
          <w:rFonts w:hint="eastAsia" w:ascii="宋体" w:hAnsi="宋体" w:eastAsia="宋体"/>
          <w:sz w:val="24"/>
          <w:szCs w:val="24"/>
          <w:lang w:eastAsia="zh-CN"/>
        </w:rPr>
        <w:t>经办人</w:t>
      </w:r>
      <w:r>
        <w:rPr>
          <w:rFonts w:ascii="宋体" w:hAnsi="宋体" w:eastAsia="宋体"/>
          <w:sz w:val="24"/>
          <w:szCs w:val="24"/>
        </w:rPr>
        <w:t>初次上传的图片有问题，删除后重新上传</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ind w:left="420" w:firstLine="0"/>
        <w:rPr>
          <w:rFonts w:ascii="黑体" w:hAnsi="黑体" w:eastAsia="黑体"/>
          <w:b/>
          <w:sz w:val="30"/>
          <w:szCs w:val="30"/>
        </w:rPr>
      </w:pPr>
      <w:r>
        <w:rPr>
          <w:rFonts w:hint="eastAsia" w:ascii="宋体" w:hAnsi="宋体"/>
          <w:color w:val="000000"/>
          <w:sz w:val="24"/>
          <w:szCs w:val="24"/>
        </w:rPr>
        <w:t>从头保存所有录入信息即可</w:t>
      </w:r>
    </w:p>
    <w:p>
      <w:pPr>
        <w:rPr>
          <w:rFonts w:ascii="宋体" w:hAnsi="宋体" w:eastAsia="宋体"/>
          <w:color w:val="000000"/>
          <w:sz w:val="24"/>
          <w:szCs w:val="24"/>
        </w:rPr>
      </w:pPr>
    </w:p>
    <w:p>
      <w:pPr>
        <w:rPr>
          <w:rFonts w:ascii="宋体" w:hAnsi="宋体" w:eastAsia="宋体"/>
          <w:color w:val="000000"/>
          <w:sz w:val="24"/>
          <w:szCs w:val="24"/>
        </w:rPr>
      </w:pPr>
    </w:p>
    <w:p>
      <w:pPr>
        <w:outlineLvl w:val="2"/>
        <w:rPr>
          <w:rFonts w:ascii="黑体" w:hAnsi="黑体" w:eastAsia="黑体" w:cs="宋体"/>
          <w:b/>
          <w:kern w:val="0"/>
          <w:sz w:val="30"/>
          <w:szCs w:val="30"/>
        </w:rPr>
      </w:pPr>
      <w:bookmarkStart w:id="25" w:name="_Toc29945"/>
      <w:bookmarkStart w:id="26" w:name="_Toc762"/>
      <w:bookmarkStart w:id="27" w:name="_Toc13997"/>
      <w:r>
        <w:rPr>
          <w:rFonts w:ascii="黑体" w:hAnsi="黑体" w:eastAsia="黑体"/>
          <w:b/>
          <w:sz w:val="30"/>
          <w:szCs w:val="30"/>
        </w:rPr>
        <w:t>1.</w:t>
      </w:r>
      <w:r>
        <w:rPr>
          <w:rFonts w:hint="eastAsia" w:ascii="黑体" w:hAnsi="黑体" w:eastAsia="黑体"/>
          <w:b/>
          <w:sz w:val="30"/>
          <w:szCs w:val="30"/>
        </w:rPr>
        <w:t>7上传材料时身份证只允许上传一面</w:t>
      </w:r>
      <w:bookmarkEnd w:id="25"/>
      <w:bookmarkEnd w:id="26"/>
      <w:bookmarkEnd w:id="27"/>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widowControl w:val="0"/>
        <w:ind w:left="420" w:firstLine="0"/>
        <w:rPr>
          <w:rFonts w:ascii="黑体" w:hAnsi="黑体" w:eastAsia="黑体"/>
          <w:b/>
          <w:sz w:val="24"/>
          <w:szCs w:val="24"/>
        </w:rPr>
      </w:pPr>
      <w:r>
        <w:rPr>
          <w:rFonts w:hint="eastAsia" w:ascii="宋体" w:hAnsi="宋体" w:cs="宋体"/>
          <w:sz w:val="24"/>
          <w:szCs w:val="24"/>
        </w:rPr>
        <w:t>用户在上传材料时，发现再上传身份证图片时只能上传一面。</w:t>
      </w:r>
    </w:p>
    <w:p>
      <w:pPr>
        <w:rPr>
          <w:rFonts w:ascii="宋体" w:hAnsi="宋体" w:eastAsia="宋体"/>
          <w:b/>
          <w:color w:val="FF0000"/>
          <w:sz w:val="24"/>
          <w:szCs w:val="24"/>
        </w:rPr>
      </w:pP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ascii="宋体" w:hAnsi="宋体" w:eastAsia="宋体"/>
          <w:sz w:val="24"/>
          <w:szCs w:val="24"/>
        </w:rPr>
      </w:pPr>
      <w:r>
        <w:rPr>
          <w:rFonts w:hint="eastAsia" w:ascii="宋体" w:hAnsi="宋体" w:eastAsia="宋体"/>
          <w:sz w:val="24"/>
          <w:szCs w:val="24"/>
        </w:rPr>
        <w:t>人员信息填写时证件类型选择错误。</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ind w:left="420" w:firstLine="0"/>
        <w:rPr>
          <w:rFonts w:ascii="黑体" w:hAnsi="黑体" w:eastAsia="黑体"/>
          <w:b/>
          <w:sz w:val="30"/>
          <w:szCs w:val="30"/>
        </w:rPr>
      </w:pPr>
      <w:r>
        <w:rPr>
          <w:rFonts w:hint="eastAsia" w:ascii="宋体" w:hAnsi="宋体"/>
          <w:color w:val="000000"/>
          <w:sz w:val="24"/>
          <w:szCs w:val="24"/>
        </w:rPr>
        <w:t>修改人员信息将证件类型更改为“居民身份证”保存之后重新上传材料</w:t>
      </w:r>
    </w:p>
    <w:p>
      <w:pPr>
        <w:rPr>
          <w:rFonts w:ascii="宋体" w:hAnsi="宋体" w:eastAsia="宋体"/>
          <w:color w:val="000000"/>
          <w:sz w:val="24"/>
          <w:szCs w:val="24"/>
        </w:rPr>
      </w:pPr>
    </w:p>
    <w:p>
      <w:pPr>
        <w:rPr>
          <w:rFonts w:ascii="宋体" w:hAnsi="宋体" w:eastAsia="宋体"/>
          <w:color w:val="000000"/>
          <w:sz w:val="24"/>
          <w:szCs w:val="24"/>
        </w:rPr>
      </w:pPr>
    </w:p>
    <w:p>
      <w:pPr>
        <w:autoSpaceDE w:val="0"/>
        <w:autoSpaceDN w:val="0"/>
        <w:adjustRightInd w:val="0"/>
        <w:jc w:val="left"/>
        <w:rPr>
          <w:rFonts w:ascii="宋体" w:hAnsi="宋体" w:eastAsia="宋体"/>
          <w:kern w:val="0"/>
          <w:sz w:val="24"/>
          <w:szCs w:val="24"/>
        </w:rPr>
      </w:pPr>
    </w:p>
    <w:p>
      <w:pPr>
        <w:rPr>
          <w:rFonts w:ascii="宋体" w:hAnsi="宋体" w:eastAsia="宋体"/>
          <w:color w:val="000000"/>
          <w:sz w:val="24"/>
          <w:szCs w:val="24"/>
        </w:rPr>
      </w:pPr>
    </w:p>
    <w:p>
      <w:pPr>
        <w:rPr>
          <w:rFonts w:ascii="宋体" w:hAnsi="宋体" w:eastAsia="宋体"/>
          <w:color w:val="000000"/>
          <w:sz w:val="24"/>
          <w:szCs w:val="24"/>
        </w:rPr>
      </w:pPr>
    </w:p>
    <w:p>
      <w:pPr>
        <w:outlineLvl w:val="2"/>
        <w:rPr>
          <w:rFonts w:ascii="黑体" w:hAnsi="黑体" w:eastAsia="黑体"/>
          <w:b/>
          <w:sz w:val="32"/>
          <w:szCs w:val="32"/>
        </w:rPr>
      </w:pPr>
      <w:bookmarkStart w:id="28" w:name="_Toc12494"/>
      <w:bookmarkStart w:id="29" w:name="_Toc3224"/>
      <w:bookmarkStart w:id="30" w:name="_Toc30130"/>
      <w:r>
        <w:rPr>
          <w:rFonts w:hint="eastAsia" w:ascii="黑体" w:hAnsi="黑体" w:eastAsia="黑体" w:cs="宋体"/>
          <w:b/>
          <w:kern w:val="0"/>
          <w:sz w:val="32"/>
          <w:szCs w:val="32"/>
        </w:rPr>
        <w:t>1.8</w:t>
      </w:r>
      <w:r>
        <w:rPr>
          <w:rFonts w:hint="eastAsia" w:ascii="黑体" w:hAnsi="黑体" w:eastAsia="黑体" w:cs="宋体"/>
          <w:b/>
          <w:kern w:val="0"/>
          <w:sz w:val="32"/>
          <w:szCs w:val="32"/>
          <w:lang w:val="en-US" w:eastAsia="zh-CN"/>
        </w:rPr>
        <w:t xml:space="preserve"> </w:t>
      </w:r>
      <w:r>
        <w:rPr>
          <w:rFonts w:hint="eastAsia" w:ascii="黑体" w:hAnsi="黑体" w:eastAsia="黑体" w:cs="宋体"/>
          <w:b/>
          <w:kern w:val="0"/>
          <w:sz w:val="32"/>
          <w:szCs w:val="32"/>
        </w:rPr>
        <w:t>实名认证</w:t>
      </w:r>
      <w:r>
        <w:rPr>
          <w:rFonts w:hint="eastAsia" w:ascii="黑体" w:hAnsi="黑体" w:eastAsia="黑体" w:cs="宋体"/>
          <w:b/>
          <w:kern w:val="0"/>
          <w:sz w:val="32"/>
          <w:szCs w:val="32"/>
          <w:lang w:eastAsia="zh-CN"/>
        </w:rPr>
        <w:t>、</w:t>
      </w:r>
      <w:r>
        <w:rPr>
          <w:rFonts w:hint="eastAsia" w:ascii="黑体" w:hAnsi="黑体" w:eastAsia="黑体" w:cs="宋体"/>
          <w:b/>
          <w:kern w:val="0"/>
          <w:sz w:val="32"/>
          <w:szCs w:val="32"/>
          <w:lang w:val="en-US" w:eastAsia="zh-CN"/>
        </w:rPr>
        <w:t>签名</w:t>
      </w:r>
      <w:r>
        <w:rPr>
          <w:rFonts w:hint="eastAsia" w:ascii="黑体" w:hAnsi="黑体" w:eastAsia="黑体" w:cs="宋体"/>
          <w:b/>
          <w:kern w:val="0"/>
          <w:sz w:val="32"/>
          <w:szCs w:val="32"/>
        </w:rPr>
        <w:t>失败</w:t>
      </w:r>
      <w:bookmarkEnd w:id="28"/>
      <w:bookmarkEnd w:id="29"/>
      <w:bookmarkEnd w:id="30"/>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widowControl w:val="0"/>
        <w:ind w:left="420" w:firstLine="0"/>
        <w:rPr>
          <w:rFonts w:hint="default" w:ascii="黑体" w:hAnsi="黑体" w:eastAsia="宋体"/>
          <w:b/>
          <w:sz w:val="24"/>
          <w:szCs w:val="24"/>
          <w:lang w:val="en-US" w:eastAsia="zh-CN"/>
        </w:rPr>
      </w:pPr>
      <w:r>
        <w:rPr>
          <w:rFonts w:hint="eastAsia" w:ascii="宋体" w:hAnsi="宋体" w:cs="宋体"/>
          <w:sz w:val="24"/>
          <w:szCs w:val="24"/>
        </w:rPr>
        <w:t>用户</w:t>
      </w:r>
      <w:r>
        <w:rPr>
          <w:rFonts w:hint="eastAsia" w:ascii="宋体" w:hAnsi="宋体" w:cs="宋体"/>
          <w:sz w:val="24"/>
          <w:szCs w:val="24"/>
          <w:lang w:val="en-US" w:eastAsia="zh-CN"/>
        </w:rPr>
        <w:t>签名时，提示实名认证失败</w:t>
      </w:r>
    </w:p>
    <w:p>
      <w:pPr>
        <w:rPr>
          <w:rFonts w:ascii="宋体" w:hAnsi="宋体" w:eastAsia="宋体"/>
          <w:b/>
          <w:color w:val="FF0000"/>
          <w:sz w:val="24"/>
          <w:szCs w:val="24"/>
        </w:rPr>
      </w:pP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pStyle w:val="41"/>
        <w:numPr>
          <w:ilvl w:val="0"/>
          <w:numId w:val="0"/>
        </w:numPr>
        <w:ind w:left="420" w:leftChars="0" w:firstLine="240" w:firstLineChars="100"/>
        <w:rPr>
          <w:rFonts w:ascii="宋体" w:hAnsi="宋体"/>
          <w:sz w:val="24"/>
          <w:szCs w:val="24"/>
        </w:rPr>
      </w:pPr>
      <w:r>
        <w:rPr>
          <w:rFonts w:hint="eastAsia" w:ascii="宋体" w:hAnsi="宋体"/>
          <w:sz w:val="24"/>
          <w:szCs w:val="24"/>
        </w:rPr>
        <w:t>新补身份证，公安部无照片信息，或用</w:t>
      </w:r>
      <w:r>
        <w:rPr>
          <w:rFonts w:hint="eastAsia" w:ascii="宋体" w:hAnsi="宋体"/>
          <w:sz w:val="24"/>
          <w:szCs w:val="24"/>
          <w:lang w:eastAsia="zh-CN"/>
        </w:rPr>
        <w:t>旧版身份证</w:t>
      </w:r>
      <w:r>
        <w:rPr>
          <w:rFonts w:hint="eastAsia" w:ascii="宋体" w:hAnsi="宋体"/>
          <w:sz w:val="24"/>
          <w:szCs w:val="24"/>
        </w:rPr>
        <w:t>、过期身份证进行实名</w:t>
      </w:r>
    </w:p>
    <w:p>
      <w:pPr>
        <w:pStyle w:val="41"/>
        <w:numPr>
          <w:ilvl w:val="0"/>
          <w:numId w:val="0"/>
        </w:numPr>
        <w:ind w:left="420" w:leftChars="0" w:firstLine="240" w:firstLineChars="100"/>
        <w:rPr>
          <w:rFonts w:ascii="宋体" w:hAnsi="宋体"/>
          <w:sz w:val="24"/>
          <w:szCs w:val="24"/>
        </w:rPr>
      </w:pPr>
      <w:r>
        <w:rPr>
          <w:rFonts w:hint="eastAsia" w:ascii="宋体" w:hAnsi="宋体"/>
          <w:sz w:val="24"/>
          <w:szCs w:val="24"/>
        </w:rPr>
        <w:t>实名认证时，未露出额头、鼻子、耳朵等重要五官</w:t>
      </w:r>
    </w:p>
    <w:p>
      <w:pPr>
        <w:pStyle w:val="41"/>
        <w:numPr>
          <w:ilvl w:val="0"/>
          <w:numId w:val="0"/>
        </w:numPr>
        <w:ind w:left="420" w:leftChars="0" w:firstLine="240" w:firstLineChars="100"/>
        <w:rPr>
          <w:rFonts w:ascii="宋体" w:hAnsi="宋体"/>
          <w:sz w:val="24"/>
          <w:szCs w:val="24"/>
        </w:rPr>
      </w:pPr>
      <w:r>
        <w:rPr>
          <w:rFonts w:hint="eastAsia" w:ascii="宋体" w:hAnsi="宋体"/>
          <w:sz w:val="24"/>
          <w:szCs w:val="24"/>
        </w:rPr>
        <w:t>实名认证时，app</w:t>
      </w:r>
      <w:r>
        <w:rPr>
          <w:rFonts w:ascii="宋体" w:hAnsi="宋体"/>
          <w:sz w:val="24"/>
          <w:szCs w:val="24"/>
        </w:rPr>
        <w:t xml:space="preserve"> </w:t>
      </w:r>
      <w:r>
        <w:rPr>
          <w:rFonts w:hint="eastAsia" w:ascii="宋体" w:hAnsi="宋体"/>
          <w:sz w:val="24"/>
          <w:szCs w:val="24"/>
        </w:rPr>
        <w:t>录入身份证的信息错误</w:t>
      </w:r>
    </w:p>
    <w:p>
      <w:pPr>
        <w:pStyle w:val="41"/>
        <w:numPr>
          <w:ilvl w:val="0"/>
          <w:numId w:val="0"/>
        </w:numPr>
        <w:ind w:left="420" w:leftChars="0" w:firstLine="240" w:firstLineChars="100"/>
        <w:rPr>
          <w:rFonts w:ascii="宋体" w:hAnsi="宋体"/>
          <w:sz w:val="24"/>
          <w:szCs w:val="24"/>
        </w:rPr>
      </w:pPr>
      <w:r>
        <w:rPr>
          <w:rFonts w:hint="eastAsia" w:ascii="宋体" w:hAnsi="宋体"/>
          <w:sz w:val="24"/>
          <w:szCs w:val="24"/>
        </w:rPr>
        <w:t>人脸与公安部留存照片，相差过大。</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numPr>
          <w:ilvl w:val="0"/>
          <w:numId w:val="0"/>
        </w:numPr>
        <w:autoSpaceDE w:val="0"/>
        <w:autoSpaceDN w:val="0"/>
        <w:adjustRightInd w:val="0"/>
        <w:ind w:left="420" w:leftChars="0" w:firstLine="240" w:firstLineChars="100"/>
        <w:jc w:val="left"/>
        <w:rPr>
          <w:rFonts w:ascii="宋体" w:hAnsi="宋体"/>
          <w:sz w:val="24"/>
          <w:szCs w:val="24"/>
        </w:rPr>
      </w:pPr>
      <w:r>
        <w:rPr>
          <w:rFonts w:hint="eastAsia" w:ascii="宋体" w:hAnsi="宋体"/>
          <w:sz w:val="24"/>
          <w:szCs w:val="24"/>
        </w:rPr>
        <w:t>录入正确有效的身份证信息</w:t>
      </w:r>
    </w:p>
    <w:p>
      <w:pPr>
        <w:pStyle w:val="41"/>
        <w:numPr>
          <w:ilvl w:val="0"/>
          <w:numId w:val="0"/>
        </w:numPr>
        <w:autoSpaceDE w:val="0"/>
        <w:autoSpaceDN w:val="0"/>
        <w:adjustRightInd w:val="0"/>
        <w:ind w:left="420" w:leftChars="0" w:firstLine="240" w:firstLineChars="100"/>
        <w:jc w:val="left"/>
        <w:rPr>
          <w:rFonts w:ascii="宋体" w:hAnsi="宋体"/>
          <w:sz w:val="24"/>
          <w:szCs w:val="24"/>
        </w:rPr>
      </w:pPr>
      <w:r>
        <w:rPr>
          <w:rFonts w:ascii="宋体" w:hAnsi="宋体"/>
          <w:sz w:val="24"/>
          <w:szCs w:val="24"/>
        </w:rPr>
        <w:t>A</w:t>
      </w:r>
      <w:r>
        <w:rPr>
          <w:rFonts w:hint="eastAsia" w:ascii="宋体" w:hAnsi="宋体"/>
          <w:sz w:val="24"/>
          <w:szCs w:val="24"/>
        </w:rPr>
        <w:t>pp扫脸实名认证时，不要遮挡重要的五官</w:t>
      </w:r>
    </w:p>
    <w:p>
      <w:pPr>
        <w:pStyle w:val="41"/>
        <w:numPr>
          <w:ilvl w:val="0"/>
          <w:numId w:val="0"/>
        </w:numPr>
        <w:autoSpaceDE w:val="0"/>
        <w:autoSpaceDN w:val="0"/>
        <w:adjustRightInd w:val="0"/>
        <w:ind w:left="420" w:leftChars="0" w:firstLine="240" w:firstLineChars="100"/>
        <w:jc w:val="left"/>
        <w:rPr>
          <w:rFonts w:ascii="宋体" w:hAnsi="宋体"/>
          <w:sz w:val="24"/>
          <w:szCs w:val="24"/>
        </w:rPr>
      </w:pPr>
      <w:r>
        <w:rPr>
          <w:rFonts w:hint="eastAsia" w:ascii="宋体" w:hAnsi="宋体"/>
          <w:sz w:val="24"/>
          <w:szCs w:val="24"/>
        </w:rPr>
        <w:t>核实录入信息</w:t>
      </w:r>
    </w:p>
    <w:p>
      <w:pPr>
        <w:autoSpaceDE w:val="0"/>
        <w:autoSpaceDN w:val="0"/>
        <w:adjustRightInd w:val="0"/>
        <w:jc w:val="left"/>
        <w:rPr>
          <w:rFonts w:ascii="宋体" w:hAnsi="宋体"/>
          <w:sz w:val="24"/>
          <w:szCs w:val="24"/>
        </w:rPr>
      </w:pPr>
    </w:p>
    <w:p>
      <w:pPr>
        <w:autoSpaceDE w:val="0"/>
        <w:autoSpaceDN w:val="0"/>
        <w:adjustRightInd w:val="0"/>
        <w:jc w:val="left"/>
        <w:rPr>
          <w:rFonts w:ascii="宋体" w:hAnsi="宋体" w:eastAsia="宋体"/>
          <w:kern w:val="0"/>
          <w:sz w:val="24"/>
          <w:szCs w:val="24"/>
        </w:rPr>
      </w:pPr>
    </w:p>
    <w:p>
      <w:pPr>
        <w:outlineLvl w:val="2"/>
        <w:rPr>
          <w:rFonts w:hint="default" w:ascii="黑体" w:hAnsi="黑体" w:eastAsia="黑体" w:cs="宋体"/>
          <w:b/>
          <w:kern w:val="0"/>
          <w:sz w:val="30"/>
          <w:szCs w:val="30"/>
          <w:lang w:val="en-US" w:eastAsia="zh-CN"/>
        </w:rPr>
      </w:pPr>
      <w:bookmarkStart w:id="31" w:name="_Toc25507"/>
      <w:bookmarkStart w:id="32" w:name="_Toc20649"/>
      <w:bookmarkStart w:id="33" w:name="_Toc20000"/>
      <w:r>
        <w:rPr>
          <w:rFonts w:ascii="黑体" w:hAnsi="黑体" w:eastAsia="黑体"/>
          <w:b/>
          <w:sz w:val="30"/>
          <w:szCs w:val="30"/>
        </w:rPr>
        <w:t>1</w:t>
      </w:r>
      <w:r>
        <w:rPr>
          <w:rFonts w:hint="eastAsia" w:ascii="黑体" w:hAnsi="黑体" w:eastAsia="黑体"/>
          <w:b/>
          <w:sz w:val="30"/>
          <w:szCs w:val="30"/>
        </w:rPr>
        <w:t>.9</w:t>
      </w:r>
      <w:bookmarkEnd w:id="31"/>
      <w:bookmarkEnd w:id="32"/>
      <w:bookmarkEnd w:id="33"/>
      <w:r>
        <w:rPr>
          <w:rFonts w:hint="eastAsia" w:ascii="黑体" w:hAnsi="黑体" w:eastAsia="黑体"/>
          <w:b/>
          <w:sz w:val="30"/>
          <w:szCs w:val="30"/>
          <w:lang w:val="en-US" w:eastAsia="zh-CN"/>
        </w:rPr>
        <w:t>用户在注册时提示需要人工审核</w:t>
      </w:r>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numPr>
          <w:ilvl w:val="0"/>
          <w:numId w:val="0"/>
        </w:numPr>
        <w:autoSpaceDE w:val="0"/>
        <w:autoSpaceDN w:val="0"/>
        <w:adjustRightInd w:val="0"/>
        <w:ind w:left="420" w:leftChars="0"/>
        <w:jc w:val="left"/>
        <w:rPr>
          <w:rFonts w:hint="default" w:ascii="宋体" w:hAnsi="宋体"/>
          <w:sz w:val="24"/>
          <w:szCs w:val="24"/>
          <w:lang w:val="en-US" w:eastAsia="zh-CN"/>
        </w:rPr>
      </w:pPr>
      <w:r>
        <w:rPr>
          <w:rFonts w:hint="eastAsia" w:ascii="宋体" w:hAnsi="宋体"/>
          <w:sz w:val="24"/>
          <w:szCs w:val="24"/>
          <w:lang w:val="en-US" w:eastAsia="zh-CN"/>
        </w:rPr>
        <w:t>用户注册时实名认证未通过，需要上传材料人工审核</w:t>
      </w:r>
    </w:p>
    <w:p>
      <w:pPr>
        <w:rPr>
          <w:rFonts w:ascii="宋体" w:hAnsi="宋体" w:eastAsia="宋体"/>
          <w:b/>
          <w:color w:val="FF0000"/>
          <w:sz w:val="24"/>
          <w:szCs w:val="24"/>
        </w:rPr>
      </w:pP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hint="default" w:ascii="宋体" w:hAnsi="宋体" w:eastAsia="宋体"/>
          <w:sz w:val="24"/>
          <w:szCs w:val="24"/>
          <w:lang w:val="en-US" w:eastAsia="zh-CN"/>
        </w:rPr>
      </w:pPr>
      <w:r>
        <w:rPr>
          <w:rFonts w:hint="eastAsia" w:ascii="宋体" w:hAnsi="宋体" w:eastAsia="宋体"/>
          <w:sz w:val="24"/>
          <w:szCs w:val="24"/>
          <w:lang w:val="en-US" w:eastAsia="zh-CN"/>
        </w:rPr>
        <w:t>用户注册信息与公安留存信息差异过大</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ind w:left="420"/>
        <w:rPr>
          <w:rFonts w:hint="eastAsia" w:ascii="宋体" w:hAnsi="宋体" w:eastAsia="宋体"/>
          <w:sz w:val="24"/>
          <w:szCs w:val="24"/>
          <w:lang w:val="en-US" w:eastAsia="zh-CN"/>
        </w:rPr>
      </w:pPr>
      <w:r>
        <w:rPr>
          <w:rFonts w:hint="eastAsia" w:ascii="宋体" w:hAnsi="宋体" w:eastAsia="宋体"/>
          <w:sz w:val="24"/>
          <w:szCs w:val="24"/>
          <w:lang w:val="en-US" w:eastAsia="zh-CN"/>
        </w:rPr>
        <w:t>联系政务网技术支持咨询：0451-51920390</w:t>
      </w:r>
    </w:p>
    <w:p>
      <w:pPr>
        <w:rPr>
          <w:rFonts w:ascii="宋体" w:hAnsi="宋体" w:eastAsia="宋体"/>
          <w:color w:val="000000"/>
          <w:sz w:val="24"/>
          <w:szCs w:val="24"/>
        </w:rPr>
      </w:pPr>
    </w:p>
    <w:p>
      <w:pPr>
        <w:rPr>
          <w:rFonts w:ascii="宋体" w:hAnsi="宋体" w:eastAsia="宋体"/>
          <w:color w:val="000000"/>
          <w:sz w:val="24"/>
          <w:szCs w:val="24"/>
        </w:rPr>
      </w:pPr>
    </w:p>
    <w:p>
      <w:pPr>
        <w:autoSpaceDE w:val="0"/>
        <w:autoSpaceDN w:val="0"/>
        <w:adjustRightInd w:val="0"/>
        <w:jc w:val="left"/>
        <w:rPr>
          <w:rFonts w:ascii="宋体" w:hAnsi="宋体" w:eastAsia="宋体"/>
          <w:kern w:val="0"/>
          <w:sz w:val="24"/>
          <w:szCs w:val="24"/>
        </w:rPr>
      </w:pPr>
    </w:p>
    <w:p>
      <w:pPr>
        <w:outlineLvl w:val="2"/>
        <w:rPr>
          <w:rFonts w:ascii="黑体" w:hAnsi="黑体" w:eastAsia="黑体" w:cs="宋体"/>
          <w:b/>
          <w:kern w:val="0"/>
          <w:sz w:val="30"/>
          <w:szCs w:val="30"/>
        </w:rPr>
      </w:pPr>
      <w:bookmarkStart w:id="34" w:name="_Toc27512"/>
      <w:bookmarkStart w:id="35" w:name="_Toc15675"/>
      <w:bookmarkStart w:id="36" w:name="_Toc9755"/>
      <w:r>
        <w:rPr>
          <w:rFonts w:hint="eastAsia" w:ascii="黑体" w:hAnsi="黑体" w:eastAsia="黑体"/>
          <w:b/>
          <w:sz w:val="30"/>
          <w:szCs w:val="30"/>
          <w:lang w:val="en-US" w:eastAsia="zh-CN"/>
        </w:rPr>
        <w:t>1.10</w:t>
      </w:r>
      <w:r>
        <w:rPr>
          <w:rFonts w:ascii="黑体" w:hAnsi="黑体" w:eastAsia="黑体"/>
          <w:b/>
          <w:sz w:val="30"/>
          <w:szCs w:val="30"/>
        </w:rPr>
        <w:t>上传材料后，保存报错</w:t>
      </w:r>
      <w:bookmarkEnd w:id="34"/>
      <w:bookmarkEnd w:id="35"/>
      <w:bookmarkEnd w:id="36"/>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widowControl w:val="0"/>
        <w:ind w:left="420" w:firstLine="0"/>
        <w:rPr>
          <w:rFonts w:ascii="黑体" w:hAnsi="黑体" w:eastAsia="黑体"/>
          <w:b/>
          <w:sz w:val="30"/>
          <w:szCs w:val="30"/>
        </w:rPr>
      </w:pPr>
      <w:r>
        <w:rPr>
          <w:rFonts w:hint="eastAsia"/>
        </w:rPr>
        <w:t>设立和变更登记上传材料页面报错</w:t>
      </w:r>
    </w:p>
    <w:p>
      <w:pPr>
        <w:rPr>
          <w:rFonts w:ascii="宋体" w:hAnsi="宋体" w:eastAsia="宋体"/>
          <w:b/>
          <w:color w:val="FF0000"/>
          <w:sz w:val="24"/>
          <w:szCs w:val="24"/>
        </w:rPr>
      </w:pPr>
      <w:r>
        <w:drawing>
          <wp:inline distT="0" distB="0" distL="0" distR="0">
            <wp:extent cx="5274310" cy="1640840"/>
            <wp:effectExtent l="0" t="0" r="2540" b="0"/>
            <wp:docPr id="1" name="图片 3" descr="C:\Users\刘辉\AppData\Local\Temp\WeChat Files\05cf764e2a536c1f7e6183d7820c0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刘辉\AppData\Local\Temp\WeChat Files\05cf764e2a536c1f7e6183d7820c0ab.png"/>
                    <pic:cNvPicPr>
                      <a:picLocks noChangeAspect="1" noChangeArrowheads="1"/>
                    </pic:cNvPicPr>
                  </pic:nvPicPr>
                  <pic:blipFill>
                    <a:blip r:embed="rId7"/>
                    <a:srcRect/>
                    <a:stretch>
                      <a:fillRect/>
                    </a:stretch>
                  </pic:blipFill>
                  <pic:spPr>
                    <a:xfrm>
                      <a:off x="0" y="0"/>
                      <a:ext cx="5274310" cy="1640840"/>
                    </a:xfrm>
                    <a:prstGeom prst="rect">
                      <a:avLst/>
                    </a:prstGeom>
                    <a:noFill/>
                    <a:ln>
                      <a:noFill/>
                    </a:ln>
                  </pic:spPr>
                </pic:pic>
              </a:graphicData>
            </a:graphic>
          </wp:inline>
        </w:drawing>
      </w: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ascii="宋体" w:hAnsi="宋体" w:eastAsia="宋体"/>
          <w:sz w:val="24"/>
          <w:szCs w:val="24"/>
        </w:rPr>
      </w:pPr>
      <w:r>
        <w:rPr>
          <w:rFonts w:hint="eastAsia" w:ascii="宋体" w:hAnsi="宋体" w:eastAsia="宋体"/>
          <w:sz w:val="24"/>
          <w:szCs w:val="24"/>
          <w:lang w:eastAsia="zh-CN"/>
        </w:rPr>
        <w:t>经办人</w:t>
      </w:r>
      <w:r>
        <w:rPr>
          <w:rFonts w:ascii="宋体" w:hAnsi="宋体" w:eastAsia="宋体"/>
          <w:sz w:val="24"/>
          <w:szCs w:val="24"/>
        </w:rPr>
        <w:t>初次上传的图片有问题，删除后重新上传</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ind w:left="420" w:firstLine="0"/>
        <w:rPr>
          <w:rFonts w:ascii="宋体" w:hAnsi="宋体"/>
          <w:color w:val="000000"/>
          <w:sz w:val="24"/>
          <w:szCs w:val="24"/>
        </w:rPr>
      </w:pPr>
      <w:r>
        <w:rPr>
          <w:rFonts w:hint="eastAsia" w:ascii="宋体" w:hAnsi="宋体"/>
          <w:color w:val="000000"/>
          <w:sz w:val="24"/>
          <w:szCs w:val="24"/>
        </w:rPr>
        <w:t>从头保存所有录入信息即可</w:t>
      </w:r>
    </w:p>
    <w:p>
      <w:pPr>
        <w:rPr>
          <w:rFonts w:ascii="宋体" w:hAnsi="宋体" w:eastAsia="宋体"/>
          <w:color w:val="000000"/>
          <w:sz w:val="24"/>
          <w:szCs w:val="24"/>
        </w:rPr>
      </w:pPr>
    </w:p>
    <w:p>
      <w:pPr>
        <w:autoSpaceDE w:val="0"/>
        <w:autoSpaceDN w:val="0"/>
        <w:adjustRightInd w:val="0"/>
        <w:jc w:val="left"/>
        <w:rPr>
          <w:rFonts w:ascii="宋体" w:hAnsi="宋体" w:eastAsia="宋体"/>
          <w:kern w:val="0"/>
          <w:sz w:val="24"/>
          <w:szCs w:val="24"/>
        </w:rPr>
      </w:pPr>
    </w:p>
    <w:p>
      <w:pPr>
        <w:outlineLvl w:val="2"/>
        <w:rPr>
          <w:rFonts w:ascii="黑体" w:hAnsi="黑体" w:eastAsia="黑体" w:cs="宋体"/>
          <w:b/>
          <w:kern w:val="0"/>
          <w:sz w:val="30"/>
          <w:szCs w:val="30"/>
        </w:rPr>
      </w:pPr>
      <w:bookmarkStart w:id="37" w:name="_Toc14722"/>
      <w:bookmarkStart w:id="38" w:name="_Toc13107"/>
      <w:bookmarkStart w:id="39" w:name="_Toc7204"/>
      <w:r>
        <w:rPr>
          <w:rFonts w:hint="eastAsia" w:ascii="黑体" w:hAnsi="黑体" w:eastAsia="黑体"/>
          <w:b/>
          <w:sz w:val="30"/>
          <w:szCs w:val="30"/>
          <w:lang w:val="en-US" w:eastAsia="zh-CN"/>
        </w:rPr>
        <w:t>1</w:t>
      </w:r>
      <w:r>
        <w:rPr>
          <w:rFonts w:hint="eastAsia" w:ascii="黑体" w:hAnsi="黑体" w:eastAsia="黑体"/>
          <w:b/>
          <w:sz w:val="30"/>
          <w:szCs w:val="30"/>
        </w:rPr>
        <w:t>.1</w:t>
      </w:r>
      <w:r>
        <w:rPr>
          <w:rFonts w:hint="eastAsia" w:ascii="黑体" w:hAnsi="黑体" w:eastAsia="黑体"/>
          <w:b/>
          <w:sz w:val="30"/>
          <w:szCs w:val="30"/>
          <w:lang w:val="en-US" w:eastAsia="zh-CN"/>
        </w:rPr>
        <w:t>1</w:t>
      </w:r>
      <w:r>
        <w:rPr>
          <w:rFonts w:hint="eastAsia" w:ascii="黑体" w:hAnsi="黑体" w:eastAsia="黑体" w:cs="宋体"/>
          <w:b/>
          <w:kern w:val="0"/>
          <w:sz w:val="30"/>
          <w:szCs w:val="30"/>
        </w:rPr>
        <w:t>登录账号发送验证短信失败</w:t>
      </w:r>
      <w:bookmarkEnd w:id="37"/>
      <w:bookmarkEnd w:id="38"/>
      <w:bookmarkEnd w:id="39"/>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widowControl w:val="0"/>
        <w:ind w:left="420" w:firstLine="0"/>
        <w:rPr>
          <w:rFonts w:ascii="黑体" w:hAnsi="黑体" w:eastAsia="黑体"/>
          <w:b/>
          <w:sz w:val="24"/>
          <w:szCs w:val="24"/>
        </w:rPr>
      </w:pPr>
      <w:r>
        <w:rPr>
          <w:rFonts w:hint="eastAsia" w:ascii="宋体" w:hAnsi="宋体" w:cs="宋体"/>
          <w:sz w:val="24"/>
          <w:szCs w:val="24"/>
        </w:rPr>
        <w:t>无法发送验证短信</w:t>
      </w:r>
    </w:p>
    <w:p>
      <w:pPr>
        <w:rPr>
          <w:rFonts w:ascii="宋体" w:hAnsi="宋体" w:eastAsia="宋体"/>
          <w:b/>
          <w:color w:val="FF0000"/>
          <w:sz w:val="24"/>
          <w:szCs w:val="24"/>
        </w:rPr>
      </w:pP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ascii="宋体" w:hAnsi="宋体" w:eastAsia="宋体"/>
          <w:sz w:val="24"/>
          <w:szCs w:val="24"/>
        </w:rPr>
      </w:pPr>
      <w:r>
        <w:rPr>
          <w:rFonts w:hint="eastAsia" w:ascii="宋体" w:hAnsi="宋体" w:eastAsia="宋体"/>
          <w:sz w:val="24"/>
          <w:szCs w:val="24"/>
        </w:rPr>
        <w:t>手机号不是本省的或者是新号段</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ind w:left="420" w:firstLine="0"/>
        <w:rPr>
          <w:rFonts w:ascii="黑体" w:hAnsi="黑体" w:eastAsia="黑体"/>
          <w:b/>
          <w:sz w:val="30"/>
          <w:szCs w:val="30"/>
        </w:rPr>
      </w:pPr>
      <w:r>
        <w:rPr>
          <w:rFonts w:hint="eastAsia" w:ascii="宋体" w:hAnsi="宋体"/>
          <w:color w:val="000000"/>
          <w:sz w:val="24"/>
          <w:szCs w:val="24"/>
        </w:rPr>
        <w:t>在登录界面更改绑定的手机号</w:t>
      </w:r>
    </w:p>
    <w:p>
      <w:pPr>
        <w:outlineLvl w:val="2"/>
        <w:rPr>
          <w:rFonts w:ascii="黑体" w:hAnsi="黑体" w:eastAsia="黑体" w:cs="宋体"/>
          <w:b/>
          <w:kern w:val="0"/>
          <w:sz w:val="30"/>
          <w:szCs w:val="30"/>
        </w:rPr>
      </w:pPr>
      <w:bookmarkStart w:id="40" w:name="_Toc6663"/>
      <w:bookmarkStart w:id="41" w:name="_Toc13929"/>
      <w:bookmarkStart w:id="42" w:name="_Toc451"/>
      <w:r>
        <w:rPr>
          <w:rFonts w:hint="eastAsia" w:ascii="黑体" w:hAnsi="黑体" w:eastAsia="黑体" w:cs="宋体"/>
          <w:b/>
          <w:kern w:val="0"/>
          <w:sz w:val="30"/>
          <w:szCs w:val="30"/>
          <w:lang w:val="en-US" w:eastAsia="zh-CN"/>
        </w:rPr>
        <w:t>1.12</w:t>
      </w:r>
      <w:r>
        <w:rPr>
          <w:rFonts w:hint="eastAsia" w:ascii="黑体" w:hAnsi="黑体" w:eastAsia="黑体" w:cs="宋体"/>
          <w:b/>
          <w:kern w:val="0"/>
          <w:sz w:val="30"/>
          <w:szCs w:val="30"/>
        </w:rPr>
        <w:t>电子营业执照扫码签名报错</w:t>
      </w:r>
      <w:bookmarkEnd w:id="40"/>
      <w:bookmarkEnd w:id="41"/>
      <w:bookmarkEnd w:id="42"/>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widowControl w:val="0"/>
        <w:ind w:left="420" w:firstLine="0"/>
        <w:rPr>
          <w:rFonts w:ascii="宋体" w:hAnsi="宋体" w:cs="宋体"/>
          <w:sz w:val="24"/>
          <w:szCs w:val="24"/>
        </w:rPr>
      </w:pPr>
      <w:r>
        <w:rPr>
          <w:rFonts w:hint="eastAsia" w:ascii="宋体" w:hAnsi="宋体" w:cs="宋体"/>
          <w:sz w:val="24"/>
          <w:szCs w:val="24"/>
        </w:rPr>
        <w:t>扫码后无法签名，如下图</w:t>
      </w:r>
    </w:p>
    <w:p>
      <w:pPr>
        <w:pStyle w:val="41"/>
        <w:widowControl w:val="0"/>
        <w:ind w:left="420" w:firstLine="0"/>
        <w:rPr>
          <w:rFonts w:ascii="黑体" w:hAnsi="黑体" w:eastAsia="黑体"/>
          <w:b/>
          <w:sz w:val="24"/>
          <w:szCs w:val="24"/>
        </w:rPr>
      </w:pPr>
      <w:r>
        <w:drawing>
          <wp:inline distT="0" distB="0" distL="0" distR="0">
            <wp:extent cx="978535" cy="1716405"/>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stretch>
                      <a:fillRect/>
                    </a:stretch>
                  </pic:blipFill>
                  <pic:spPr>
                    <a:xfrm>
                      <a:off x="0" y="0"/>
                      <a:ext cx="978535" cy="1716405"/>
                    </a:xfrm>
                    <a:prstGeom prst="rect">
                      <a:avLst/>
                    </a:prstGeom>
                    <a:noFill/>
                    <a:ln>
                      <a:noFill/>
                    </a:ln>
                  </pic:spPr>
                </pic:pic>
              </a:graphicData>
            </a:graphic>
          </wp:inline>
        </w:drawing>
      </w:r>
    </w:p>
    <w:p>
      <w:pPr>
        <w:rPr>
          <w:rFonts w:ascii="宋体" w:hAnsi="宋体" w:eastAsia="宋体"/>
          <w:b/>
          <w:color w:val="FF0000"/>
          <w:sz w:val="24"/>
          <w:szCs w:val="24"/>
        </w:rPr>
      </w:pP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ascii="宋体" w:hAnsi="宋体" w:eastAsia="宋体"/>
          <w:sz w:val="24"/>
          <w:szCs w:val="24"/>
        </w:rPr>
      </w:pPr>
      <w:r>
        <w:rPr>
          <w:rFonts w:hint="eastAsia" w:ascii="宋体" w:hAnsi="宋体" w:eastAsia="宋体"/>
          <w:sz w:val="24"/>
          <w:szCs w:val="24"/>
        </w:rPr>
        <w:t>程序控制PDF版本号造成的</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ind w:left="420" w:firstLine="0"/>
        <w:rPr>
          <w:rFonts w:ascii="黑体" w:hAnsi="黑体" w:eastAsia="黑体"/>
          <w:b/>
          <w:sz w:val="30"/>
          <w:szCs w:val="30"/>
        </w:rPr>
      </w:pPr>
      <w:r>
        <w:rPr>
          <w:rFonts w:hint="eastAsia" w:ascii="宋体" w:hAnsi="宋体"/>
          <w:color w:val="000000"/>
          <w:sz w:val="24"/>
          <w:szCs w:val="24"/>
        </w:rPr>
        <w:t>清空浏览器缓存重新登陆扫码</w:t>
      </w:r>
    </w:p>
    <w:p>
      <w:pPr>
        <w:autoSpaceDE w:val="0"/>
        <w:autoSpaceDN w:val="0"/>
        <w:adjustRightInd w:val="0"/>
        <w:jc w:val="left"/>
        <w:rPr>
          <w:rFonts w:ascii="宋体" w:hAnsi="宋体" w:eastAsia="宋体"/>
          <w:kern w:val="0"/>
          <w:sz w:val="24"/>
          <w:szCs w:val="24"/>
        </w:rPr>
      </w:pPr>
    </w:p>
    <w:p>
      <w:pPr>
        <w:outlineLvl w:val="2"/>
        <w:rPr>
          <w:rFonts w:ascii="黑体" w:hAnsi="黑体" w:eastAsia="黑体" w:cs="宋体"/>
          <w:b/>
          <w:kern w:val="0"/>
          <w:sz w:val="30"/>
          <w:szCs w:val="30"/>
        </w:rPr>
      </w:pPr>
      <w:bookmarkStart w:id="43" w:name="_Toc26235"/>
      <w:bookmarkStart w:id="44" w:name="_Toc20365"/>
      <w:bookmarkStart w:id="45" w:name="_Toc6782"/>
      <w:r>
        <w:rPr>
          <w:rFonts w:hint="eastAsia" w:ascii="黑体" w:hAnsi="黑体" w:eastAsia="黑体" w:cs="宋体"/>
          <w:b/>
          <w:kern w:val="0"/>
          <w:sz w:val="30"/>
          <w:szCs w:val="30"/>
          <w:lang w:val="en-US" w:eastAsia="zh-CN"/>
        </w:rPr>
        <w:t>1.13</w:t>
      </w:r>
      <w:r>
        <w:rPr>
          <w:rFonts w:hint="eastAsia" w:ascii="黑体" w:hAnsi="黑体" w:eastAsia="黑体" w:cs="宋体"/>
          <w:b/>
          <w:kern w:val="0"/>
          <w:sz w:val="30"/>
          <w:szCs w:val="30"/>
        </w:rPr>
        <w:t>更改股东</w:t>
      </w:r>
      <w:bookmarkEnd w:id="43"/>
      <w:bookmarkEnd w:id="44"/>
      <w:bookmarkEnd w:id="45"/>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widowControl w:val="0"/>
        <w:ind w:left="420" w:firstLine="0"/>
        <w:rPr>
          <w:rFonts w:ascii="黑体" w:hAnsi="黑体" w:eastAsia="黑体"/>
          <w:b/>
          <w:sz w:val="24"/>
          <w:szCs w:val="24"/>
        </w:rPr>
      </w:pPr>
      <w:r>
        <w:rPr>
          <w:rFonts w:hint="eastAsia" w:ascii="宋体" w:hAnsi="宋体" w:cs="宋体"/>
          <w:sz w:val="24"/>
          <w:szCs w:val="24"/>
        </w:rPr>
        <w:t>设立过程中无法更改股东</w:t>
      </w:r>
    </w:p>
    <w:p>
      <w:pPr>
        <w:rPr>
          <w:rFonts w:ascii="宋体" w:hAnsi="宋体" w:eastAsia="宋体"/>
          <w:b/>
          <w:color w:val="FF0000"/>
          <w:sz w:val="24"/>
          <w:szCs w:val="24"/>
        </w:rPr>
      </w:pP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ascii="宋体" w:hAnsi="宋体" w:eastAsia="宋体"/>
          <w:sz w:val="24"/>
          <w:szCs w:val="24"/>
        </w:rPr>
      </w:pPr>
      <w:r>
        <w:rPr>
          <w:rFonts w:hint="eastAsia" w:ascii="宋体" w:hAnsi="宋体" w:eastAsia="宋体"/>
          <w:sz w:val="24"/>
          <w:szCs w:val="24"/>
        </w:rPr>
        <w:t>股东只能在核名中修改</w:t>
      </w:r>
    </w:p>
    <w:p>
      <w:pPr>
        <w:ind w:left="420"/>
        <w:rPr>
          <w:rFonts w:ascii="宋体" w:hAnsi="宋体" w:eastAsia="宋体"/>
          <w:sz w:val="24"/>
          <w:szCs w:val="24"/>
        </w:rPr>
      </w:pP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ind w:left="420" w:firstLine="0"/>
        <w:rPr>
          <w:rFonts w:hint="eastAsia" w:ascii="宋体" w:hAnsi="宋体"/>
          <w:color w:val="000000"/>
          <w:sz w:val="24"/>
          <w:szCs w:val="24"/>
        </w:rPr>
      </w:pPr>
      <w:r>
        <w:rPr>
          <w:rFonts w:hint="eastAsia" w:ascii="宋体" w:hAnsi="宋体"/>
          <w:color w:val="000000"/>
          <w:sz w:val="24"/>
          <w:szCs w:val="24"/>
        </w:rPr>
        <w:t>删除设立到核名中修改股东</w:t>
      </w:r>
    </w:p>
    <w:p>
      <w:pPr>
        <w:outlineLvl w:val="2"/>
        <w:rPr>
          <w:rFonts w:hint="default" w:ascii="黑体" w:hAnsi="黑体" w:eastAsia="黑体" w:cs="宋体"/>
          <w:b/>
          <w:kern w:val="0"/>
          <w:sz w:val="30"/>
          <w:szCs w:val="30"/>
          <w:lang w:val="en-US"/>
        </w:rPr>
      </w:pPr>
      <w:bookmarkStart w:id="46" w:name="_Toc25971"/>
      <w:bookmarkStart w:id="47" w:name="_Toc15496"/>
      <w:bookmarkStart w:id="48" w:name="_Toc8698"/>
      <w:r>
        <w:rPr>
          <w:rFonts w:hint="eastAsia" w:ascii="黑体" w:hAnsi="黑体" w:eastAsia="黑体" w:cs="宋体"/>
          <w:b/>
          <w:kern w:val="0"/>
          <w:sz w:val="30"/>
          <w:szCs w:val="30"/>
          <w:lang w:val="en-US" w:eastAsia="zh-CN"/>
        </w:rPr>
        <w:t>1.14经营范围录入提示超长</w:t>
      </w:r>
      <w:bookmarkEnd w:id="46"/>
      <w:bookmarkEnd w:id="47"/>
      <w:bookmarkEnd w:id="48"/>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ind w:left="420"/>
        <w:rPr>
          <w:rFonts w:hint="eastAsia" w:ascii="宋体" w:hAnsi="宋体" w:eastAsia="宋体"/>
          <w:sz w:val="24"/>
          <w:szCs w:val="24"/>
        </w:rPr>
      </w:pPr>
      <w:r>
        <w:rPr>
          <w:rFonts w:hint="eastAsia" w:ascii="宋体" w:hAnsi="宋体" w:eastAsia="宋体"/>
          <w:sz w:val="24"/>
          <w:szCs w:val="24"/>
        </w:rPr>
        <w:t>经营范围超过二十个，无法进行经营范围修改，只能重新录入，建议优化经营范围修改项</w:t>
      </w: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hint="default" w:ascii="宋体" w:hAnsi="宋体" w:eastAsia="宋体"/>
          <w:sz w:val="24"/>
          <w:szCs w:val="24"/>
          <w:lang w:val="en-US" w:eastAsia="zh-CN"/>
        </w:rPr>
      </w:pPr>
      <w:r>
        <w:rPr>
          <w:rFonts w:hint="eastAsia" w:ascii="宋体" w:hAnsi="宋体" w:eastAsia="宋体"/>
          <w:sz w:val="24"/>
          <w:szCs w:val="24"/>
          <w:lang w:val="en-US" w:eastAsia="zh-CN"/>
        </w:rPr>
        <w:t>程序逻辑限制BUG</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ind w:left="420" w:firstLine="0"/>
        <w:rPr>
          <w:rFonts w:hint="eastAsia" w:ascii="宋体" w:hAnsi="宋体"/>
          <w:color w:val="000000"/>
          <w:sz w:val="24"/>
          <w:szCs w:val="24"/>
          <w:lang w:val="en-US" w:eastAsia="zh-CN"/>
        </w:rPr>
      </w:pPr>
      <w:r>
        <w:rPr>
          <w:rFonts w:hint="eastAsia" w:ascii="宋体" w:hAnsi="宋体"/>
          <w:color w:val="000000"/>
          <w:sz w:val="24"/>
          <w:szCs w:val="24"/>
          <w:lang w:val="en-US" w:eastAsia="zh-CN"/>
        </w:rPr>
        <w:t>系统目前取消该错误逻辑</w:t>
      </w:r>
    </w:p>
    <w:p>
      <w:pPr>
        <w:outlineLvl w:val="2"/>
        <w:rPr>
          <w:rFonts w:hint="default" w:ascii="黑体" w:hAnsi="黑体" w:eastAsia="黑体" w:cs="宋体"/>
          <w:b/>
          <w:kern w:val="0"/>
          <w:sz w:val="30"/>
          <w:szCs w:val="30"/>
          <w:lang w:val="en-US"/>
        </w:rPr>
      </w:pPr>
      <w:bookmarkStart w:id="49" w:name="_Toc14295"/>
      <w:bookmarkStart w:id="50" w:name="_Toc14761"/>
      <w:bookmarkStart w:id="51" w:name="_Toc29754"/>
      <w:r>
        <w:rPr>
          <w:rFonts w:hint="eastAsia" w:ascii="黑体" w:hAnsi="黑体" w:eastAsia="黑体" w:cs="宋体"/>
          <w:b/>
          <w:kern w:val="0"/>
          <w:sz w:val="30"/>
          <w:szCs w:val="30"/>
          <w:lang w:val="en-US" w:eastAsia="zh-CN"/>
        </w:rPr>
        <w:t>1.15外省手机号收不到</w:t>
      </w:r>
      <w:bookmarkEnd w:id="49"/>
      <w:bookmarkEnd w:id="50"/>
      <w:bookmarkEnd w:id="51"/>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ind w:left="420"/>
        <w:rPr>
          <w:rFonts w:hint="default" w:ascii="宋体" w:hAnsi="宋体" w:eastAsia="宋体"/>
          <w:sz w:val="24"/>
          <w:szCs w:val="24"/>
          <w:lang w:val="en-US" w:eastAsia="zh-CN"/>
        </w:rPr>
      </w:pPr>
      <w:r>
        <w:rPr>
          <w:rFonts w:hint="eastAsia" w:ascii="宋体" w:hAnsi="宋体" w:eastAsia="宋体"/>
          <w:sz w:val="24"/>
          <w:szCs w:val="24"/>
          <w:lang w:val="en-US" w:eastAsia="zh-CN"/>
        </w:rPr>
        <w:t>外地申请人使用外地手机号办事收不到短信</w:t>
      </w: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hint="default" w:ascii="宋体" w:hAnsi="宋体" w:eastAsia="宋体"/>
          <w:sz w:val="24"/>
          <w:szCs w:val="24"/>
          <w:lang w:val="en-US" w:eastAsia="zh-CN"/>
        </w:rPr>
      </w:pPr>
      <w:r>
        <w:rPr>
          <w:rFonts w:hint="eastAsia" w:ascii="宋体" w:hAnsi="宋体" w:eastAsia="宋体"/>
          <w:sz w:val="24"/>
          <w:szCs w:val="24"/>
          <w:lang w:val="en-US" w:eastAsia="zh-CN"/>
        </w:rPr>
        <w:t>移动目前不支持外省短信收发，联通和电信可以进行收发。</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ind w:left="420" w:firstLine="0"/>
        <w:rPr>
          <w:rFonts w:hint="eastAsia" w:ascii="宋体" w:hAnsi="宋体"/>
          <w:color w:val="000000"/>
          <w:sz w:val="24"/>
          <w:szCs w:val="24"/>
          <w:lang w:val="en-US" w:eastAsia="zh-CN"/>
        </w:rPr>
      </w:pPr>
      <w:r>
        <w:rPr>
          <w:rFonts w:hint="eastAsia" w:ascii="宋体" w:hAnsi="宋体"/>
          <w:color w:val="000000"/>
          <w:sz w:val="24"/>
          <w:szCs w:val="24"/>
          <w:lang w:val="en-US" w:eastAsia="zh-CN"/>
        </w:rPr>
        <w:t>拨打0451-51012315技术支持电话联系工程师解决</w:t>
      </w:r>
    </w:p>
    <w:p>
      <w:pPr>
        <w:pStyle w:val="41"/>
        <w:widowControl w:val="0"/>
        <w:ind w:left="420" w:firstLine="0"/>
        <w:rPr>
          <w:rFonts w:hint="eastAsia" w:ascii="宋体" w:hAnsi="宋体"/>
          <w:color w:val="000000"/>
          <w:sz w:val="24"/>
          <w:szCs w:val="24"/>
          <w:lang w:val="en-US" w:eastAsia="zh-CN"/>
        </w:rPr>
      </w:pPr>
    </w:p>
    <w:p>
      <w:pPr>
        <w:outlineLvl w:val="2"/>
        <w:rPr>
          <w:rFonts w:hint="default" w:ascii="黑体" w:hAnsi="黑体" w:eastAsia="黑体" w:cs="宋体"/>
          <w:b/>
          <w:kern w:val="0"/>
          <w:sz w:val="30"/>
          <w:szCs w:val="30"/>
          <w:lang w:val="en-US"/>
        </w:rPr>
      </w:pPr>
      <w:bookmarkStart w:id="52" w:name="_Toc32373"/>
      <w:bookmarkStart w:id="53" w:name="_Toc16036"/>
      <w:bookmarkStart w:id="54" w:name="_Toc14635"/>
      <w:r>
        <w:rPr>
          <w:rFonts w:hint="eastAsia" w:ascii="黑体" w:hAnsi="黑体" w:eastAsia="黑体" w:cs="宋体"/>
          <w:b/>
          <w:kern w:val="0"/>
          <w:sz w:val="30"/>
          <w:szCs w:val="30"/>
          <w:lang w:val="en-US" w:eastAsia="zh-CN"/>
        </w:rPr>
        <w:t>1.16材料上传后不能单一删除</w:t>
      </w:r>
      <w:bookmarkEnd w:id="52"/>
      <w:bookmarkEnd w:id="53"/>
      <w:bookmarkEnd w:id="54"/>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上传多个文件后发现其中一项错误要删除，无法删除</w:t>
      </w: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hint="default" w:ascii="宋体" w:hAnsi="宋体" w:eastAsia="宋体"/>
          <w:sz w:val="24"/>
          <w:szCs w:val="24"/>
          <w:lang w:val="en-US" w:eastAsia="zh-CN"/>
        </w:rPr>
      </w:pPr>
      <w:r>
        <w:rPr>
          <w:rFonts w:hint="eastAsia" w:ascii="宋体" w:hAnsi="宋体" w:eastAsia="宋体"/>
          <w:sz w:val="24"/>
          <w:szCs w:val="24"/>
          <w:lang w:val="en-US" w:eastAsia="zh-CN"/>
        </w:rPr>
        <w:t>操作方式错误</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numPr>
          <w:ilvl w:val="0"/>
          <w:numId w:val="0"/>
        </w:numPr>
        <w:ind w:leftChars="0"/>
        <w:rPr>
          <w:rFonts w:hint="default" w:ascii="黑体" w:hAnsi="黑体" w:eastAsia="黑体"/>
          <w:b/>
          <w:sz w:val="30"/>
          <w:szCs w:val="30"/>
          <w:lang w:val="en-US" w:eastAsia="zh-CN"/>
        </w:rPr>
      </w:pPr>
      <w:r>
        <w:rPr>
          <w:rFonts w:hint="eastAsia" w:ascii="黑体" w:hAnsi="黑体" w:eastAsia="黑体"/>
          <w:b/>
          <w:sz w:val="30"/>
          <w:szCs w:val="30"/>
          <w:lang w:val="en-US" w:eastAsia="zh-CN"/>
        </w:rPr>
        <w:t xml:space="preserve">   </w:t>
      </w:r>
      <w:r>
        <w:rPr>
          <w:rFonts w:hint="eastAsia" w:ascii="宋体" w:hAnsi="宋体" w:eastAsia="宋体" w:cs="Times New Roman"/>
          <w:kern w:val="2"/>
          <w:sz w:val="24"/>
          <w:szCs w:val="24"/>
          <w:lang w:val="en-US" w:eastAsia="zh-CN" w:bidi="ar-SA"/>
        </w:rPr>
        <w:t>点击查看按钮，如图：</w:t>
      </w:r>
    </w:p>
    <w:p>
      <w:pPr>
        <w:pStyle w:val="41"/>
        <w:widowControl w:val="0"/>
        <w:ind w:left="420" w:firstLine="0"/>
      </w:pPr>
      <w:r>
        <w:drawing>
          <wp:inline distT="0" distB="0" distL="114300" distR="114300">
            <wp:extent cx="5272405" cy="2019935"/>
            <wp:effectExtent l="0" t="0" r="4445" b="184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272405" cy="2019935"/>
                    </a:xfrm>
                    <a:prstGeom prst="rect">
                      <a:avLst/>
                    </a:prstGeom>
                    <a:noFill/>
                    <a:ln>
                      <a:noFill/>
                    </a:ln>
                  </pic:spPr>
                </pic:pic>
              </a:graphicData>
            </a:graphic>
          </wp:inline>
        </w:drawing>
      </w:r>
    </w:p>
    <w:p>
      <w:pPr>
        <w:pStyle w:val="41"/>
        <w:widowControl w:val="0"/>
        <w:numPr>
          <w:ilvl w:val="0"/>
          <w:numId w:val="0"/>
        </w:numPr>
        <w:ind w:leftChars="0"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点开后可以单一删除，如图：</w:t>
      </w:r>
    </w:p>
    <w:p>
      <w:pPr>
        <w:pStyle w:val="41"/>
        <w:widowControl w:val="0"/>
        <w:ind w:left="420" w:firstLine="0"/>
        <w:rPr>
          <w:rFonts w:hint="default"/>
          <w:lang w:val="en-US" w:eastAsia="zh-CN"/>
        </w:rPr>
      </w:pPr>
      <w:r>
        <w:drawing>
          <wp:inline distT="0" distB="0" distL="114300" distR="114300">
            <wp:extent cx="5262880" cy="746760"/>
            <wp:effectExtent l="0" t="0" r="13970"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5262880" cy="746760"/>
                    </a:xfrm>
                    <a:prstGeom prst="rect">
                      <a:avLst/>
                    </a:prstGeom>
                    <a:noFill/>
                    <a:ln>
                      <a:noFill/>
                    </a:ln>
                  </pic:spPr>
                </pic:pic>
              </a:graphicData>
            </a:graphic>
          </wp:inline>
        </w:drawing>
      </w:r>
    </w:p>
    <w:p>
      <w:pPr>
        <w:pStyle w:val="41"/>
        <w:widowControl w:val="0"/>
        <w:ind w:left="420" w:firstLine="0"/>
        <w:rPr>
          <w:rFonts w:ascii="宋体" w:hAnsi="宋体"/>
          <w:color w:val="000000"/>
          <w:sz w:val="24"/>
          <w:szCs w:val="24"/>
        </w:rPr>
      </w:pPr>
    </w:p>
    <w:p>
      <w:pPr>
        <w:pStyle w:val="41"/>
        <w:widowControl w:val="0"/>
        <w:ind w:left="0" w:leftChars="0" w:firstLine="0" w:firstLineChars="0"/>
        <w:rPr>
          <w:rFonts w:ascii="黑体" w:hAnsi="黑体" w:eastAsia="黑体"/>
          <w:b/>
          <w:sz w:val="30"/>
          <w:szCs w:val="30"/>
        </w:rPr>
      </w:pPr>
    </w:p>
    <w:p>
      <w:pPr>
        <w:pStyle w:val="41"/>
        <w:widowControl w:val="0"/>
        <w:ind w:left="0" w:leftChars="0" w:firstLine="0" w:firstLineChars="0"/>
        <w:rPr>
          <w:rFonts w:ascii="黑体" w:hAnsi="黑体" w:eastAsia="黑体"/>
          <w:b/>
          <w:sz w:val="30"/>
          <w:szCs w:val="30"/>
        </w:rPr>
      </w:pPr>
    </w:p>
    <w:p>
      <w:pPr>
        <w:outlineLvl w:val="2"/>
        <w:rPr>
          <w:rFonts w:hint="default" w:ascii="黑体" w:hAnsi="黑体" w:eastAsia="黑体" w:cs="宋体"/>
          <w:b/>
          <w:kern w:val="0"/>
          <w:sz w:val="30"/>
          <w:szCs w:val="30"/>
          <w:lang w:val="en-US"/>
        </w:rPr>
      </w:pPr>
      <w:bookmarkStart w:id="55" w:name="_Toc2124"/>
      <w:bookmarkStart w:id="56" w:name="_Toc11896"/>
      <w:bookmarkStart w:id="57" w:name="_Toc11823"/>
      <w:r>
        <w:rPr>
          <w:rFonts w:hint="eastAsia" w:ascii="黑体" w:hAnsi="黑体" w:eastAsia="黑体" w:cs="宋体"/>
          <w:b/>
          <w:kern w:val="0"/>
          <w:sz w:val="30"/>
          <w:szCs w:val="30"/>
          <w:lang w:val="en-US" w:eastAsia="zh-CN"/>
        </w:rPr>
        <w:t>1.17自动生成章程乱码</w:t>
      </w:r>
      <w:bookmarkEnd w:id="55"/>
      <w:bookmarkEnd w:id="56"/>
      <w:bookmarkEnd w:id="57"/>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ind w:left="420"/>
        <w:rPr>
          <w:rFonts w:hint="default" w:ascii="宋体" w:hAnsi="宋体" w:eastAsia="宋体"/>
          <w:sz w:val="24"/>
          <w:szCs w:val="24"/>
          <w:lang w:val="en-US" w:eastAsia="zh-CN"/>
        </w:rPr>
      </w:pPr>
      <w:r>
        <w:rPr>
          <w:rFonts w:hint="eastAsia" w:ascii="宋体" w:hAnsi="宋体" w:eastAsia="宋体"/>
          <w:sz w:val="24"/>
          <w:szCs w:val="24"/>
          <w:lang w:val="en-US" w:eastAsia="zh-CN"/>
        </w:rPr>
        <w:t>保存预览签名时，系统自动生成的章程乱码</w:t>
      </w: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hint="default" w:ascii="宋体" w:hAnsi="宋体" w:eastAsia="宋体"/>
          <w:sz w:val="24"/>
          <w:szCs w:val="24"/>
          <w:lang w:val="en-US" w:eastAsia="zh-CN"/>
        </w:rPr>
      </w:pPr>
      <w:r>
        <w:rPr>
          <w:rFonts w:hint="eastAsia" w:ascii="宋体" w:hAnsi="宋体" w:eastAsia="宋体"/>
          <w:sz w:val="24"/>
          <w:szCs w:val="24"/>
          <w:lang w:val="en-US" w:eastAsia="zh-CN"/>
        </w:rPr>
        <w:t>没有使用系统推荐浏览器导致</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ind w:left="0" w:leftChars="0" w:firstLine="240" w:firstLineChars="1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使用IE9以上版本浏览器或360安全和360极速使用兼容IE模式操作，不推荐使用QQ浏览器等</w:t>
      </w:r>
    </w:p>
    <w:p>
      <w:pPr>
        <w:outlineLvl w:val="2"/>
        <w:rPr>
          <w:rFonts w:hint="default" w:ascii="黑体" w:hAnsi="黑体" w:eastAsia="黑体" w:cs="宋体"/>
          <w:b/>
          <w:kern w:val="0"/>
          <w:sz w:val="30"/>
          <w:szCs w:val="30"/>
          <w:lang w:val="en-US"/>
        </w:rPr>
      </w:pPr>
      <w:bookmarkStart w:id="58" w:name="_Toc11129"/>
      <w:bookmarkStart w:id="59" w:name="_Toc31328"/>
      <w:bookmarkStart w:id="60" w:name="_Toc19638"/>
      <w:r>
        <w:rPr>
          <w:rFonts w:hint="eastAsia" w:ascii="黑体" w:hAnsi="黑体" w:eastAsia="黑体" w:cs="宋体"/>
          <w:b/>
          <w:kern w:val="0"/>
          <w:sz w:val="30"/>
          <w:szCs w:val="30"/>
          <w:lang w:val="en-US" w:eastAsia="zh-CN"/>
        </w:rPr>
        <w:t>1.18登陆密码忘记</w:t>
      </w:r>
      <w:bookmarkEnd w:id="58"/>
      <w:bookmarkEnd w:id="59"/>
      <w:bookmarkEnd w:id="60"/>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ind w:left="420"/>
        <w:rPr>
          <w:rFonts w:hint="default" w:ascii="宋体" w:hAnsi="宋体" w:eastAsia="宋体"/>
          <w:sz w:val="24"/>
          <w:szCs w:val="24"/>
          <w:lang w:val="en-US" w:eastAsia="zh-CN"/>
        </w:rPr>
      </w:pPr>
      <w:r>
        <w:rPr>
          <w:rFonts w:hint="eastAsia" w:ascii="宋体" w:hAnsi="宋体" w:eastAsia="宋体"/>
          <w:sz w:val="24"/>
          <w:szCs w:val="24"/>
          <w:lang w:val="en-US" w:eastAsia="zh-CN"/>
        </w:rPr>
        <w:t>登陆密码忘记</w:t>
      </w: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hint="default" w:ascii="宋体" w:hAnsi="宋体" w:eastAsia="宋体"/>
          <w:sz w:val="24"/>
          <w:szCs w:val="24"/>
          <w:lang w:val="en-US" w:eastAsia="zh-CN"/>
        </w:rPr>
      </w:pPr>
      <w:r>
        <w:rPr>
          <w:rFonts w:hint="eastAsia" w:ascii="宋体" w:hAnsi="宋体" w:eastAsia="宋体"/>
          <w:sz w:val="24"/>
          <w:szCs w:val="24"/>
          <w:lang w:val="en-US" w:eastAsia="zh-CN"/>
        </w:rPr>
        <w:t>用户忘记密码</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ind w:left="0" w:leftChars="0" w:firstLine="240" w:firstLineChars="100"/>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在系统首页面点忘记密码填写信息可以重置密码，或拨打技术支持电话：0451-51920390，如图：</w:t>
      </w:r>
    </w:p>
    <w:p>
      <w:pPr>
        <w:pStyle w:val="41"/>
        <w:widowControl w:val="0"/>
        <w:ind w:left="0" w:leftChars="0" w:firstLine="210" w:firstLineChars="100"/>
        <w:rPr>
          <w:rFonts w:hint="eastAsia" w:ascii="宋体" w:hAnsi="宋体" w:cs="Times New Roman"/>
          <w:kern w:val="2"/>
          <w:sz w:val="24"/>
          <w:szCs w:val="24"/>
          <w:lang w:val="en-US" w:eastAsia="zh-CN" w:bidi="ar-SA"/>
        </w:rPr>
      </w:pPr>
      <w:r>
        <w:drawing>
          <wp:inline distT="0" distB="0" distL="114300" distR="114300">
            <wp:extent cx="5271135" cy="3348355"/>
            <wp:effectExtent l="0" t="0" r="1206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5271135" cy="3348355"/>
                    </a:xfrm>
                    <a:prstGeom prst="rect">
                      <a:avLst/>
                    </a:prstGeom>
                    <a:noFill/>
                    <a:ln>
                      <a:noFill/>
                    </a:ln>
                  </pic:spPr>
                </pic:pic>
              </a:graphicData>
            </a:graphic>
          </wp:inline>
        </w:drawing>
      </w:r>
    </w:p>
    <w:p>
      <w:pPr>
        <w:pStyle w:val="41"/>
        <w:widowControl w:val="0"/>
        <w:ind w:left="0" w:leftChars="0" w:firstLine="210" w:firstLineChars="100"/>
        <w:rPr>
          <w:rFonts w:hint="default" w:ascii="宋体" w:hAnsi="宋体" w:cs="Times New Roman"/>
          <w:kern w:val="2"/>
          <w:sz w:val="24"/>
          <w:szCs w:val="24"/>
          <w:lang w:val="en-US" w:eastAsia="zh-CN" w:bidi="ar-SA"/>
        </w:rPr>
      </w:pPr>
      <w:r>
        <w:drawing>
          <wp:inline distT="0" distB="0" distL="114300" distR="114300">
            <wp:extent cx="5267325" cy="2919095"/>
            <wp:effectExtent l="0" t="0" r="3175" b="190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2"/>
                    <a:stretch>
                      <a:fillRect/>
                    </a:stretch>
                  </pic:blipFill>
                  <pic:spPr>
                    <a:xfrm>
                      <a:off x="0" y="0"/>
                      <a:ext cx="5267325" cy="2919095"/>
                    </a:xfrm>
                    <a:prstGeom prst="rect">
                      <a:avLst/>
                    </a:prstGeom>
                    <a:noFill/>
                    <a:ln>
                      <a:noFill/>
                    </a:ln>
                  </pic:spPr>
                </pic:pic>
              </a:graphicData>
            </a:graphic>
          </wp:inline>
        </w:drawing>
      </w:r>
    </w:p>
    <w:p>
      <w:pPr>
        <w:pStyle w:val="41"/>
        <w:widowControl w:val="0"/>
        <w:ind w:left="0" w:leftChars="0" w:firstLine="240" w:firstLineChars="100"/>
        <w:rPr>
          <w:rFonts w:hint="default" w:ascii="宋体" w:hAnsi="宋体" w:eastAsia="宋体" w:cs="Times New Roman"/>
          <w:kern w:val="2"/>
          <w:sz w:val="24"/>
          <w:szCs w:val="24"/>
          <w:lang w:val="en-US" w:eastAsia="zh-CN" w:bidi="ar-SA"/>
        </w:rPr>
      </w:pPr>
    </w:p>
    <w:p>
      <w:pPr>
        <w:outlineLvl w:val="2"/>
        <w:rPr>
          <w:rFonts w:hint="default" w:ascii="黑体" w:hAnsi="黑体" w:eastAsia="黑体" w:cs="宋体"/>
          <w:b/>
          <w:kern w:val="0"/>
          <w:sz w:val="30"/>
          <w:szCs w:val="30"/>
          <w:lang w:val="en-US"/>
        </w:rPr>
      </w:pPr>
      <w:bookmarkStart w:id="61" w:name="_Toc27307"/>
      <w:bookmarkStart w:id="62" w:name="_Toc25529"/>
      <w:bookmarkStart w:id="63" w:name="_Toc32431"/>
      <w:r>
        <w:rPr>
          <w:rFonts w:hint="eastAsia" w:ascii="黑体" w:hAnsi="黑体" w:eastAsia="黑体" w:cs="宋体"/>
          <w:b/>
          <w:kern w:val="0"/>
          <w:sz w:val="30"/>
          <w:szCs w:val="30"/>
          <w:lang w:val="en-US" w:eastAsia="zh-CN"/>
        </w:rPr>
        <w:t>1.19村委会,事业单位无法签名</w:t>
      </w:r>
      <w:bookmarkEnd w:id="61"/>
      <w:bookmarkEnd w:id="62"/>
      <w:bookmarkEnd w:id="63"/>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ind w:left="420"/>
        <w:rPr>
          <w:rFonts w:hint="default" w:ascii="宋体" w:hAnsi="宋体" w:eastAsia="宋体"/>
          <w:sz w:val="24"/>
          <w:szCs w:val="24"/>
          <w:lang w:val="en-US" w:eastAsia="zh-CN"/>
        </w:rPr>
      </w:pPr>
      <w:r>
        <w:rPr>
          <w:rFonts w:hint="eastAsia" w:ascii="宋体" w:hAnsi="宋体" w:eastAsia="宋体"/>
          <w:sz w:val="24"/>
          <w:szCs w:val="24"/>
          <w:lang w:val="en-US" w:eastAsia="zh-CN"/>
        </w:rPr>
        <w:t>村委会，事业单位，社会团体无法签名</w:t>
      </w: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hint="default" w:ascii="宋体" w:hAnsi="宋体" w:eastAsia="宋体"/>
          <w:sz w:val="24"/>
          <w:szCs w:val="24"/>
          <w:lang w:val="en-US" w:eastAsia="zh-CN"/>
        </w:rPr>
      </w:pPr>
      <w:r>
        <w:rPr>
          <w:rFonts w:hint="eastAsia" w:ascii="宋体" w:hAnsi="宋体" w:eastAsia="宋体"/>
          <w:sz w:val="24"/>
          <w:szCs w:val="24"/>
          <w:lang w:val="en-US" w:eastAsia="zh-CN"/>
        </w:rPr>
        <w:t>村委会，事业单位，社会团体没有电子营业执照</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ind w:left="0" w:leftChars="0" w:firstLine="240" w:firstLineChars="100"/>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请走半程电子化手写签名盖章方式提交</w:t>
      </w:r>
    </w:p>
    <w:p>
      <w:pPr>
        <w:pStyle w:val="41"/>
        <w:widowControl w:val="0"/>
        <w:ind w:left="0" w:leftChars="0" w:firstLine="240" w:firstLineChars="100"/>
        <w:rPr>
          <w:rFonts w:hint="default" w:ascii="宋体" w:hAnsi="宋体" w:cs="Times New Roman"/>
          <w:kern w:val="2"/>
          <w:sz w:val="24"/>
          <w:szCs w:val="24"/>
          <w:lang w:val="en-US" w:eastAsia="zh-CN" w:bidi="ar-SA"/>
        </w:rPr>
      </w:pPr>
    </w:p>
    <w:p>
      <w:pPr>
        <w:outlineLvl w:val="2"/>
        <w:rPr>
          <w:rFonts w:hint="default" w:ascii="黑体" w:hAnsi="黑体" w:eastAsia="黑体" w:cs="宋体"/>
          <w:b/>
          <w:kern w:val="0"/>
          <w:sz w:val="30"/>
          <w:szCs w:val="30"/>
          <w:lang w:val="en-US"/>
        </w:rPr>
      </w:pPr>
      <w:bookmarkStart w:id="64" w:name="_Toc22386"/>
      <w:bookmarkStart w:id="65" w:name="_Toc15370"/>
      <w:bookmarkStart w:id="66" w:name="_Toc12050"/>
      <w:r>
        <w:rPr>
          <w:rFonts w:hint="eastAsia" w:ascii="黑体" w:hAnsi="黑体" w:eastAsia="黑体" w:cs="宋体"/>
          <w:b/>
          <w:kern w:val="0"/>
          <w:sz w:val="30"/>
          <w:szCs w:val="30"/>
          <w:lang w:val="en-US" w:eastAsia="zh-CN"/>
        </w:rPr>
        <w:t>1.20上传图片无法旋转和裁剪</w:t>
      </w:r>
      <w:bookmarkEnd w:id="64"/>
      <w:bookmarkEnd w:id="65"/>
      <w:bookmarkEnd w:id="66"/>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ind w:left="420"/>
        <w:rPr>
          <w:rFonts w:hint="default" w:ascii="宋体" w:hAnsi="宋体" w:eastAsia="宋体"/>
          <w:sz w:val="24"/>
          <w:szCs w:val="24"/>
          <w:lang w:val="en-US" w:eastAsia="zh-CN"/>
        </w:rPr>
      </w:pPr>
      <w:r>
        <w:rPr>
          <w:rFonts w:hint="eastAsia" w:ascii="宋体" w:hAnsi="宋体" w:eastAsia="宋体"/>
          <w:sz w:val="24"/>
          <w:szCs w:val="24"/>
          <w:lang w:val="en-US" w:eastAsia="zh-CN"/>
        </w:rPr>
        <w:t>材料上传后不能进行旋转和裁剪，导致材料格式不美观</w:t>
      </w: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hint="default" w:ascii="宋体" w:hAnsi="宋体" w:eastAsia="宋体"/>
          <w:sz w:val="24"/>
          <w:szCs w:val="24"/>
          <w:lang w:val="en-US" w:eastAsia="zh-CN"/>
        </w:rPr>
      </w:pPr>
      <w:r>
        <w:rPr>
          <w:rFonts w:hint="eastAsia" w:ascii="宋体" w:hAnsi="宋体" w:eastAsia="宋体"/>
          <w:sz w:val="24"/>
          <w:szCs w:val="24"/>
          <w:lang w:val="en-US" w:eastAsia="zh-CN"/>
        </w:rPr>
        <w:t>操作问题</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ind w:left="0" w:leftChars="0" w:firstLine="240" w:firstLineChars="100"/>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图片上传后页面有旋转和裁剪选项，如图：</w:t>
      </w:r>
    </w:p>
    <w:p>
      <w:pPr>
        <w:pStyle w:val="41"/>
        <w:widowControl w:val="0"/>
        <w:ind w:left="0" w:leftChars="0" w:firstLine="210" w:firstLineChars="100"/>
      </w:pPr>
      <w:r>
        <w:drawing>
          <wp:inline distT="0" distB="0" distL="114300" distR="114300">
            <wp:extent cx="5269865" cy="2961005"/>
            <wp:effectExtent l="0" t="0" r="6985" b="1079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3"/>
                    <a:stretch>
                      <a:fillRect/>
                    </a:stretch>
                  </pic:blipFill>
                  <pic:spPr>
                    <a:xfrm>
                      <a:off x="0" y="0"/>
                      <a:ext cx="5269865" cy="2961005"/>
                    </a:xfrm>
                    <a:prstGeom prst="rect">
                      <a:avLst/>
                    </a:prstGeom>
                    <a:noFill/>
                    <a:ln>
                      <a:noFill/>
                    </a:ln>
                  </pic:spPr>
                </pic:pic>
              </a:graphicData>
            </a:graphic>
          </wp:inline>
        </w:drawing>
      </w:r>
    </w:p>
    <w:p>
      <w:pPr>
        <w:pStyle w:val="41"/>
        <w:widowControl w:val="0"/>
        <w:ind w:left="0" w:leftChars="0" w:firstLine="240" w:firstLineChars="100"/>
        <w:rPr>
          <w:rFonts w:hint="default"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完成旋转和裁剪后，在点击全部上传即可。</w:t>
      </w:r>
    </w:p>
    <w:p>
      <w:pPr>
        <w:pStyle w:val="41"/>
        <w:widowControl w:val="0"/>
        <w:ind w:left="0" w:leftChars="0" w:firstLine="240" w:firstLineChars="100"/>
        <w:rPr>
          <w:rFonts w:hint="default" w:ascii="宋体" w:hAnsi="宋体" w:eastAsia="宋体" w:cs="Times New Roman"/>
          <w:kern w:val="2"/>
          <w:sz w:val="24"/>
          <w:szCs w:val="24"/>
          <w:lang w:val="en-US" w:eastAsia="zh-CN" w:bidi="ar-SA"/>
        </w:rPr>
      </w:pPr>
    </w:p>
    <w:p>
      <w:pPr>
        <w:pStyle w:val="3"/>
        <w:rPr>
          <w:rFonts w:ascii="黑体" w:hAnsi="黑体" w:eastAsia="黑体"/>
        </w:rPr>
      </w:pPr>
      <w:bookmarkStart w:id="67" w:name="_Toc27413"/>
      <w:bookmarkStart w:id="68" w:name="_Toc22104"/>
      <w:bookmarkStart w:id="69" w:name="_Toc9323"/>
      <w:r>
        <w:rPr>
          <w:rFonts w:hint="eastAsia" w:ascii="黑体" w:hAnsi="黑体" w:eastAsia="黑体"/>
          <w:lang w:val="en-US" w:eastAsia="zh-CN"/>
        </w:rPr>
        <w:t>2</w:t>
      </w:r>
      <w:r>
        <w:rPr>
          <w:rFonts w:hint="eastAsia" w:ascii="黑体" w:hAnsi="黑体" w:eastAsia="黑体"/>
        </w:rPr>
        <w:t xml:space="preserve"> </w:t>
      </w:r>
      <w:r>
        <w:rPr>
          <w:rFonts w:ascii="黑体" w:hAnsi="黑体" w:eastAsia="黑体"/>
        </w:rPr>
        <w:t>注销登记</w:t>
      </w:r>
      <w:bookmarkEnd w:id="67"/>
      <w:bookmarkEnd w:id="68"/>
      <w:bookmarkEnd w:id="69"/>
    </w:p>
    <w:p>
      <w:pPr>
        <w:numPr>
          <w:ilvl w:val="0"/>
          <w:numId w:val="0"/>
        </w:numPr>
        <w:ind w:leftChars="0"/>
        <w:outlineLvl w:val="2"/>
        <w:rPr>
          <w:rFonts w:ascii="黑体" w:hAnsi="黑体" w:eastAsia="黑体"/>
          <w:b/>
          <w:sz w:val="30"/>
          <w:szCs w:val="30"/>
        </w:rPr>
      </w:pPr>
      <w:bookmarkStart w:id="70" w:name="_Toc10613"/>
      <w:bookmarkStart w:id="71" w:name="_Toc27583"/>
      <w:bookmarkStart w:id="72" w:name="_Toc25379"/>
      <w:r>
        <w:rPr>
          <w:rFonts w:hint="eastAsia" w:ascii="黑体" w:hAnsi="黑体" w:eastAsia="黑体"/>
          <w:b/>
          <w:sz w:val="30"/>
          <w:szCs w:val="30"/>
          <w:lang w:val="en-US" w:eastAsia="zh-CN"/>
        </w:rPr>
        <w:t>2.1</w:t>
      </w:r>
      <w:r>
        <w:rPr>
          <w:rFonts w:hint="eastAsia" w:ascii="黑体" w:hAnsi="黑体" w:eastAsia="黑体"/>
          <w:b/>
          <w:sz w:val="30"/>
          <w:szCs w:val="30"/>
        </w:rPr>
        <w:t>注销或简易注销无法保存</w:t>
      </w:r>
      <w:bookmarkEnd w:id="70"/>
      <w:bookmarkEnd w:id="71"/>
      <w:bookmarkEnd w:id="72"/>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widowControl w:val="0"/>
        <w:ind w:left="420" w:firstLine="0"/>
        <w:rPr>
          <w:rFonts w:ascii="黑体" w:hAnsi="黑体"/>
          <w:b/>
          <w:sz w:val="24"/>
          <w:szCs w:val="24"/>
        </w:rPr>
      </w:pPr>
      <w:r>
        <w:rPr>
          <w:rFonts w:hint="eastAsia"/>
          <w:sz w:val="24"/>
          <w:szCs w:val="24"/>
        </w:rPr>
        <w:t>注销登记时，录入完信息提示请填写注销公告起止时间</w:t>
      </w: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pStyle w:val="41"/>
        <w:widowControl w:val="0"/>
        <w:ind w:left="420" w:firstLine="0"/>
        <w:rPr>
          <w:rFonts w:hint="eastAsia"/>
          <w:sz w:val="24"/>
          <w:szCs w:val="24"/>
        </w:rPr>
      </w:pPr>
      <w:r>
        <w:rPr>
          <w:rFonts w:hint="eastAsia"/>
          <w:sz w:val="24"/>
          <w:szCs w:val="24"/>
        </w:rPr>
        <w:t>选择国家信用信息公示网方式公告的无公告起止时间</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ind w:left="420" w:firstLine="0"/>
        <w:rPr>
          <w:rFonts w:hint="eastAsia" w:ascii="Calibri" w:hAnsi="Calibri" w:eastAsia="宋体" w:cs="Calibri"/>
          <w:kern w:val="0"/>
          <w:sz w:val="24"/>
          <w:szCs w:val="24"/>
          <w:lang w:val="en-US" w:eastAsia="zh-CN" w:bidi="ar-SA"/>
        </w:rPr>
      </w:pPr>
      <w:bookmarkStart w:id="73" w:name="_Toc7139"/>
      <w:bookmarkStart w:id="74" w:name="_Toc11339"/>
      <w:r>
        <w:rPr>
          <w:rFonts w:hint="eastAsia"/>
          <w:sz w:val="24"/>
          <w:szCs w:val="24"/>
          <w:lang w:val="en-US" w:eastAsia="zh-CN"/>
        </w:rPr>
        <w:t>选择报纸公告填写完起止时间即可提交</w:t>
      </w:r>
      <w:bookmarkEnd w:id="73"/>
      <w:bookmarkEnd w:id="74"/>
    </w:p>
    <w:p>
      <w:pPr>
        <w:numPr>
          <w:ilvl w:val="0"/>
          <w:numId w:val="0"/>
        </w:numPr>
        <w:ind w:leftChars="0"/>
        <w:outlineLvl w:val="2"/>
        <w:rPr>
          <w:rFonts w:ascii="黑体" w:hAnsi="黑体" w:eastAsia="黑体"/>
          <w:b/>
          <w:sz w:val="30"/>
          <w:szCs w:val="30"/>
        </w:rPr>
      </w:pPr>
      <w:bookmarkStart w:id="75" w:name="_Toc8019"/>
      <w:bookmarkStart w:id="76" w:name="_Toc24409"/>
      <w:bookmarkStart w:id="77" w:name="_Toc11501"/>
      <w:r>
        <w:rPr>
          <w:rFonts w:hint="eastAsia" w:ascii="黑体" w:hAnsi="黑体" w:eastAsia="黑体"/>
          <w:b/>
          <w:sz w:val="30"/>
          <w:szCs w:val="30"/>
          <w:lang w:val="en-US" w:eastAsia="zh-CN"/>
        </w:rPr>
        <w:t>2.2</w:t>
      </w:r>
      <w:r>
        <w:rPr>
          <w:rFonts w:hint="eastAsia" w:ascii="黑体" w:hAnsi="黑体" w:eastAsia="黑体"/>
          <w:b/>
          <w:sz w:val="30"/>
          <w:szCs w:val="30"/>
        </w:rPr>
        <w:t>无法绑定企业</w:t>
      </w:r>
      <w:bookmarkEnd w:id="75"/>
      <w:bookmarkEnd w:id="76"/>
      <w:bookmarkEnd w:id="77"/>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widowControl w:val="0"/>
        <w:ind w:left="420" w:firstLine="0"/>
        <w:rPr>
          <w:rFonts w:ascii="黑体" w:hAnsi="黑体"/>
          <w:b/>
          <w:sz w:val="24"/>
          <w:szCs w:val="24"/>
        </w:rPr>
      </w:pPr>
      <w:r>
        <w:rPr>
          <w:rFonts w:hint="eastAsia"/>
          <w:sz w:val="24"/>
          <w:szCs w:val="24"/>
        </w:rPr>
        <w:t>注销绑定企业时提示</w:t>
      </w:r>
      <w:r>
        <w:rPr>
          <w:rFonts w:hint="eastAsia"/>
          <w:sz w:val="24"/>
          <w:szCs w:val="24"/>
          <w:lang w:eastAsia="zh-CN"/>
        </w:rPr>
        <w:t>法定代表人</w:t>
      </w:r>
      <w:r>
        <w:rPr>
          <w:rFonts w:hint="eastAsia"/>
          <w:sz w:val="24"/>
          <w:szCs w:val="24"/>
        </w:rPr>
        <w:t>身份证信息不符</w:t>
      </w: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widowControl/>
        <w:ind w:left="420"/>
        <w:rPr>
          <w:rFonts w:ascii="宋体" w:hAnsi="宋体" w:eastAsia="宋体" w:cs="宋体"/>
          <w:kern w:val="0"/>
          <w:sz w:val="24"/>
          <w:szCs w:val="24"/>
        </w:rPr>
      </w:pPr>
      <w:r>
        <w:rPr>
          <w:rFonts w:hint="eastAsia" w:ascii="宋体" w:hAnsi="宋体" w:eastAsia="宋体" w:cs="宋体"/>
          <w:kern w:val="0"/>
          <w:sz w:val="24"/>
          <w:szCs w:val="24"/>
        </w:rPr>
        <w:t>内网</w:t>
      </w:r>
      <w:r>
        <w:rPr>
          <w:rFonts w:hint="eastAsia" w:ascii="宋体" w:hAnsi="宋体" w:eastAsia="宋体" w:cs="宋体"/>
          <w:kern w:val="0"/>
          <w:sz w:val="24"/>
          <w:szCs w:val="24"/>
          <w:lang w:eastAsia="zh-CN"/>
        </w:rPr>
        <w:t>法定代表人</w:t>
      </w:r>
      <w:r>
        <w:rPr>
          <w:rFonts w:hint="eastAsia" w:ascii="宋体" w:hAnsi="宋体" w:eastAsia="宋体" w:cs="宋体"/>
          <w:kern w:val="0"/>
          <w:sz w:val="24"/>
          <w:szCs w:val="24"/>
        </w:rPr>
        <w:t>身份证信息是老的1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位证件号，系统无法识别</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widowControl/>
        <w:ind w:left="420"/>
        <w:rPr>
          <w:rFonts w:hint="eastAsia" w:ascii="宋体" w:hAnsi="宋体" w:eastAsia="宋体" w:cs="宋体"/>
          <w:kern w:val="0"/>
          <w:sz w:val="24"/>
          <w:szCs w:val="24"/>
        </w:rPr>
      </w:pPr>
      <w:bookmarkStart w:id="78" w:name="_Toc9858"/>
      <w:bookmarkStart w:id="79" w:name="_Toc17252"/>
      <w:r>
        <w:rPr>
          <w:rFonts w:hint="eastAsia" w:ascii="宋体" w:hAnsi="宋体" w:eastAsia="宋体" w:cs="宋体"/>
          <w:kern w:val="0"/>
          <w:sz w:val="24"/>
          <w:szCs w:val="24"/>
        </w:rPr>
        <w:t>数据维护更改</w:t>
      </w:r>
      <w:r>
        <w:rPr>
          <w:rFonts w:hint="eastAsia" w:ascii="宋体" w:hAnsi="宋体" w:eastAsia="宋体" w:cs="宋体"/>
          <w:kern w:val="0"/>
          <w:sz w:val="24"/>
          <w:szCs w:val="24"/>
          <w:lang w:eastAsia="zh-CN"/>
        </w:rPr>
        <w:t>法定代表人</w:t>
      </w:r>
      <w:r>
        <w:rPr>
          <w:rFonts w:hint="eastAsia" w:ascii="宋体" w:hAnsi="宋体" w:eastAsia="宋体" w:cs="宋体"/>
          <w:kern w:val="0"/>
          <w:sz w:val="24"/>
          <w:szCs w:val="24"/>
        </w:rPr>
        <w:t>的身份证信息为18位，数据同步后即可</w:t>
      </w:r>
      <w:bookmarkEnd w:id="78"/>
      <w:bookmarkEnd w:id="79"/>
    </w:p>
    <w:p>
      <w:pPr>
        <w:numPr>
          <w:ilvl w:val="0"/>
          <w:numId w:val="0"/>
        </w:numPr>
        <w:ind w:leftChars="0"/>
        <w:outlineLvl w:val="2"/>
        <w:rPr>
          <w:rFonts w:ascii="黑体" w:hAnsi="黑体" w:eastAsia="黑体"/>
          <w:b/>
          <w:sz w:val="30"/>
          <w:szCs w:val="30"/>
        </w:rPr>
      </w:pPr>
      <w:bookmarkStart w:id="80" w:name="_Toc19542"/>
      <w:bookmarkStart w:id="81" w:name="_Toc10091"/>
      <w:bookmarkStart w:id="82" w:name="_Toc20007"/>
      <w:r>
        <w:rPr>
          <w:rFonts w:hint="eastAsia" w:ascii="黑体" w:hAnsi="黑体" w:eastAsia="黑体"/>
          <w:b/>
          <w:sz w:val="30"/>
          <w:szCs w:val="30"/>
          <w:lang w:val="en-US" w:eastAsia="zh-CN"/>
        </w:rPr>
        <w:t>2.3</w:t>
      </w:r>
      <w:r>
        <w:rPr>
          <w:rFonts w:hint="eastAsia" w:ascii="黑体" w:hAnsi="黑体" w:eastAsia="黑体"/>
          <w:b/>
          <w:sz w:val="30"/>
          <w:szCs w:val="30"/>
        </w:rPr>
        <w:t>无法绑定企业</w:t>
      </w:r>
      <w:bookmarkEnd w:id="80"/>
      <w:bookmarkEnd w:id="81"/>
      <w:bookmarkEnd w:id="82"/>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widowControl w:val="0"/>
        <w:ind w:left="420" w:firstLine="0"/>
        <w:rPr>
          <w:rFonts w:ascii="黑体" w:hAnsi="黑体"/>
          <w:b/>
          <w:sz w:val="24"/>
          <w:szCs w:val="24"/>
        </w:rPr>
      </w:pPr>
      <w:r>
        <w:rPr>
          <w:rFonts w:hint="eastAsia"/>
          <w:sz w:val="24"/>
          <w:szCs w:val="24"/>
        </w:rPr>
        <w:t>注销绑定企业时提示统一社会信用代码不符</w:t>
      </w: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widowControl/>
        <w:ind w:left="420"/>
        <w:rPr>
          <w:rFonts w:ascii="宋体" w:hAnsi="宋体" w:eastAsia="宋体" w:cs="宋体"/>
          <w:kern w:val="0"/>
          <w:sz w:val="24"/>
          <w:szCs w:val="24"/>
        </w:rPr>
      </w:pPr>
      <w:r>
        <w:rPr>
          <w:rFonts w:hint="eastAsia" w:ascii="宋体" w:hAnsi="宋体" w:eastAsia="宋体" w:cs="宋体"/>
          <w:kern w:val="0"/>
          <w:sz w:val="24"/>
          <w:szCs w:val="24"/>
        </w:rPr>
        <w:t>数据未同步</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widowControl/>
        <w:ind w:left="420"/>
        <w:rPr>
          <w:rFonts w:hint="eastAsia" w:ascii="宋体" w:hAnsi="宋体" w:eastAsia="宋体" w:cs="宋体"/>
          <w:kern w:val="0"/>
          <w:sz w:val="24"/>
          <w:szCs w:val="24"/>
        </w:rPr>
      </w:pPr>
      <w:bookmarkStart w:id="83" w:name="_Toc6433"/>
      <w:bookmarkStart w:id="84" w:name="_Toc15788"/>
      <w:r>
        <w:rPr>
          <w:rFonts w:hint="eastAsia" w:ascii="宋体" w:hAnsi="宋体" w:eastAsia="宋体" w:cs="宋体"/>
          <w:kern w:val="0"/>
          <w:sz w:val="24"/>
          <w:szCs w:val="24"/>
        </w:rPr>
        <w:t>刷新内网时间戳即可</w:t>
      </w:r>
      <w:bookmarkEnd w:id="83"/>
      <w:bookmarkEnd w:id="84"/>
    </w:p>
    <w:p>
      <w:pPr>
        <w:pStyle w:val="3"/>
        <w:rPr>
          <w:rFonts w:ascii="黑体" w:hAnsi="黑体" w:eastAsia="黑体"/>
        </w:rPr>
      </w:pPr>
      <w:bookmarkStart w:id="85" w:name="_Toc10029"/>
      <w:bookmarkStart w:id="86" w:name="_Toc10079"/>
      <w:bookmarkStart w:id="87" w:name="_Toc8608"/>
      <w:r>
        <w:rPr>
          <w:rFonts w:hint="eastAsia" w:ascii="黑体" w:hAnsi="黑体" w:eastAsia="黑体"/>
          <w:lang w:val="en-US" w:eastAsia="zh-CN"/>
        </w:rPr>
        <w:t>3</w:t>
      </w:r>
      <w:r>
        <w:rPr>
          <w:rFonts w:hint="eastAsia" w:ascii="黑体" w:hAnsi="黑体" w:eastAsia="黑体"/>
        </w:rPr>
        <w:t>变更登记</w:t>
      </w:r>
      <w:bookmarkEnd w:id="85"/>
      <w:bookmarkEnd w:id="86"/>
      <w:bookmarkEnd w:id="87"/>
    </w:p>
    <w:p>
      <w:pPr>
        <w:outlineLvl w:val="2"/>
        <w:rPr>
          <w:rFonts w:ascii="黑体" w:hAnsi="黑体" w:eastAsia="黑体" w:cs="宋体"/>
          <w:b/>
          <w:sz w:val="30"/>
          <w:szCs w:val="30"/>
        </w:rPr>
      </w:pPr>
      <w:bookmarkStart w:id="88" w:name="_Toc20594"/>
      <w:bookmarkStart w:id="89" w:name="_Toc8293"/>
      <w:bookmarkStart w:id="90" w:name="_Toc30833"/>
      <w:r>
        <w:rPr>
          <w:rFonts w:hint="eastAsia" w:ascii="黑体" w:hAnsi="黑体" w:eastAsia="黑体"/>
          <w:b/>
          <w:sz w:val="30"/>
          <w:szCs w:val="30"/>
          <w:lang w:val="en-US" w:eastAsia="zh-CN"/>
        </w:rPr>
        <w:t>3</w:t>
      </w:r>
      <w:r>
        <w:rPr>
          <w:rFonts w:hint="eastAsia" w:ascii="黑体" w:hAnsi="黑体" w:eastAsia="黑体"/>
          <w:b/>
          <w:sz w:val="30"/>
          <w:szCs w:val="30"/>
        </w:rPr>
        <w:t>.1企业绑定不上</w:t>
      </w:r>
      <w:bookmarkEnd w:id="88"/>
      <w:bookmarkEnd w:id="89"/>
      <w:bookmarkEnd w:id="90"/>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ind w:left="420" w:firstLine="0"/>
        <w:rPr>
          <w:rFonts w:ascii="宋体" w:hAnsi="宋体"/>
          <w:b/>
          <w:color w:val="FF0000"/>
          <w:sz w:val="24"/>
          <w:szCs w:val="24"/>
        </w:rPr>
      </w:pPr>
      <w:r>
        <w:rPr>
          <w:rFonts w:hint="eastAsia"/>
        </w:rPr>
        <w:t>企业在做变更登记时，输入完相关信息后提示</w:t>
      </w:r>
      <w:r>
        <w:rPr>
          <w:rFonts w:hint="eastAsia"/>
          <w:lang w:eastAsia="zh-CN"/>
        </w:rPr>
        <w:t>法定代表人</w:t>
      </w:r>
      <w:r>
        <w:rPr>
          <w:rFonts w:hint="eastAsia"/>
        </w:rPr>
        <w:t>信息不匹配。</w:t>
      </w: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ind w:left="420"/>
        <w:rPr>
          <w:rFonts w:ascii="宋体" w:hAnsi="宋体" w:eastAsia="宋体"/>
          <w:sz w:val="24"/>
          <w:szCs w:val="24"/>
        </w:rPr>
      </w:pPr>
      <w:r>
        <w:rPr>
          <w:rFonts w:hint="eastAsia" w:ascii="宋体" w:hAnsi="宋体" w:eastAsia="宋体"/>
          <w:sz w:val="24"/>
          <w:szCs w:val="24"/>
        </w:rPr>
        <w:t>输入的企业相关信息与之当初设立时在工商局留存的信息不符</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ind w:left="420" w:firstLine="0"/>
        <w:rPr>
          <w:rFonts w:ascii="宋体" w:hAnsi="宋体"/>
          <w:color w:val="000000"/>
          <w:sz w:val="24"/>
          <w:szCs w:val="24"/>
        </w:rPr>
      </w:pPr>
      <w:r>
        <w:rPr>
          <w:rFonts w:hint="eastAsia" w:ascii="宋体" w:hAnsi="宋体"/>
          <w:color w:val="000000"/>
          <w:sz w:val="24"/>
          <w:szCs w:val="24"/>
        </w:rPr>
        <w:t>检查输入信息是否有误，或到企业登记机关窗口查询企业相关信息</w:t>
      </w:r>
    </w:p>
    <w:p>
      <w:pPr>
        <w:pStyle w:val="41"/>
        <w:widowControl w:val="0"/>
        <w:ind w:left="420" w:firstLine="0"/>
        <w:rPr>
          <w:rFonts w:ascii="黑体" w:hAnsi="黑体" w:eastAsia="黑体"/>
          <w:b/>
          <w:sz w:val="30"/>
          <w:szCs w:val="30"/>
        </w:rPr>
      </w:pPr>
    </w:p>
    <w:p>
      <w:pPr>
        <w:rPr>
          <w:rFonts w:ascii="等线" w:hAnsi="等线" w:cs="微软雅黑"/>
          <w:bCs/>
          <w:color w:val="0000FF"/>
          <w:kern w:val="0"/>
          <w:sz w:val="24"/>
          <w:szCs w:val="24"/>
        </w:rPr>
      </w:pPr>
    </w:p>
    <w:p>
      <w:pPr>
        <w:rPr>
          <w:rFonts w:ascii="等线" w:hAnsi="等线" w:cs="微软雅黑"/>
          <w:bCs/>
          <w:color w:val="0000FF"/>
          <w:kern w:val="0"/>
          <w:sz w:val="24"/>
          <w:szCs w:val="24"/>
        </w:rPr>
      </w:pPr>
    </w:p>
    <w:p>
      <w:pPr>
        <w:outlineLvl w:val="2"/>
        <w:rPr>
          <w:rFonts w:ascii="黑体" w:hAnsi="黑体" w:eastAsia="黑体" w:cs="宋体"/>
          <w:b/>
          <w:kern w:val="0"/>
          <w:sz w:val="30"/>
          <w:szCs w:val="30"/>
        </w:rPr>
      </w:pPr>
      <w:bookmarkStart w:id="91" w:name="_Toc1215"/>
      <w:bookmarkStart w:id="92" w:name="_Toc14518"/>
      <w:bookmarkStart w:id="93" w:name="_Toc23909"/>
      <w:r>
        <w:rPr>
          <w:rFonts w:hint="eastAsia" w:ascii="黑体" w:hAnsi="黑体" w:eastAsia="黑体"/>
          <w:b/>
          <w:sz w:val="30"/>
          <w:szCs w:val="30"/>
          <w:lang w:val="en-US" w:eastAsia="zh-CN"/>
        </w:rPr>
        <w:t>3</w:t>
      </w:r>
      <w:r>
        <w:rPr>
          <w:rFonts w:ascii="黑体" w:hAnsi="黑体" w:eastAsia="黑体"/>
          <w:b/>
          <w:sz w:val="30"/>
          <w:szCs w:val="30"/>
        </w:rPr>
        <w:t>.2</w:t>
      </w:r>
      <w:r>
        <w:rPr>
          <w:rFonts w:hint="eastAsia" w:ascii="黑体" w:hAnsi="黑体" w:eastAsia="黑体"/>
          <w:b/>
          <w:sz w:val="30"/>
          <w:szCs w:val="30"/>
        </w:rPr>
        <w:t>提示其他账号正在办理变更业务</w:t>
      </w:r>
      <w:bookmarkEnd w:id="91"/>
      <w:bookmarkEnd w:id="92"/>
      <w:bookmarkEnd w:id="93"/>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ind w:left="420" w:firstLine="0"/>
        <w:rPr>
          <w:rFonts w:ascii="宋体" w:hAnsi="宋体"/>
          <w:b/>
          <w:color w:val="FF0000"/>
          <w:sz w:val="24"/>
          <w:szCs w:val="24"/>
        </w:rPr>
      </w:pPr>
      <w:r>
        <w:rPr>
          <w:rFonts w:hint="eastAsia"/>
        </w:rPr>
        <w:t>办理变更时成功绑定企业后点击下一步进行信息填写时提示有账号正在办变更登记业务，无法继续进行</w:t>
      </w: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pStyle w:val="41"/>
        <w:widowControl w:val="0"/>
        <w:ind w:left="420" w:firstLine="0"/>
        <w:rPr>
          <w:rFonts w:ascii="黑体" w:hAnsi="黑体" w:eastAsia="黑体"/>
          <w:b/>
          <w:sz w:val="30"/>
          <w:szCs w:val="30"/>
        </w:rPr>
      </w:pPr>
      <w:r>
        <w:rPr>
          <w:rFonts w:hint="eastAsia" w:ascii="宋体" w:hAnsi="宋体" w:cs="Times New Roman"/>
          <w:kern w:val="2"/>
          <w:sz w:val="24"/>
          <w:szCs w:val="24"/>
        </w:rPr>
        <w:t>有其他账号绑定过该企业进行过变更业务，且该条变更业务没有完结。</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pStyle w:val="41"/>
        <w:widowControl w:val="0"/>
        <w:ind w:left="420" w:firstLine="0"/>
        <w:rPr>
          <w:rFonts w:ascii="黑体" w:hAnsi="黑体"/>
          <w:b/>
          <w:sz w:val="30"/>
          <w:szCs w:val="30"/>
        </w:rPr>
      </w:pPr>
      <w:r>
        <w:rPr>
          <w:rFonts w:hint="eastAsia" w:ascii="宋体" w:hAnsi="宋体"/>
          <w:color w:val="000000"/>
          <w:sz w:val="24"/>
          <w:szCs w:val="24"/>
        </w:rPr>
        <w:t>联系信息中所提示的用户办结当前变更业务，或删除该条变更业务。</w:t>
      </w:r>
    </w:p>
    <w:p>
      <w:pPr>
        <w:outlineLvl w:val="2"/>
        <w:rPr>
          <w:rFonts w:ascii="黑体" w:hAnsi="黑体" w:eastAsia="黑体"/>
          <w:b/>
          <w:sz w:val="30"/>
          <w:szCs w:val="30"/>
        </w:rPr>
      </w:pPr>
      <w:bookmarkStart w:id="94" w:name="_Toc24067"/>
      <w:bookmarkStart w:id="95" w:name="_Toc23429"/>
      <w:bookmarkStart w:id="96" w:name="_Toc6263"/>
      <w:r>
        <w:rPr>
          <w:rFonts w:hint="eastAsia" w:ascii="黑体" w:hAnsi="黑体" w:eastAsia="黑体"/>
          <w:b/>
          <w:sz w:val="30"/>
          <w:szCs w:val="30"/>
          <w:lang w:val="en-US" w:eastAsia="zh-CN"/>
        </w:rPr>
        <w:t>3</w:t>
      </w:r>
      <w:r>
        <w:rPr>
          <w:rFonts w:ascii="黑体" w:hAnsi="黑体" w:eastAsia="黑体"/>
          <w:b/>
          <w:sz w:val="30"/>
          <w:szCs w:val="30"/>
        </w:rPr>
        <w:t>.3</w:t>
      </w:r>
      <w:r>
        <w:rPr>
          <w:rFonts w:hint="eastAsia" w:ascii="黑体" w:hAnsi="黑体" w:eastAsia="黑体"/>
          <w:b/>
          <w:sz w:val="30"/>
          <w:szCs w:val="30"/>
        </w:rPr>
        <w:t>提示核准通知书未签名</w:t>
      </w:r>
      <w:bookmarkEnd w:id="94"/>
      <w:bookmarkEnd w:id="95"/>
      <w:bookmarkEnd w:id="96"/>
    </w:p>
    <w:p>
      <w:pPr>
        <w:pStyle w:val="41"/>
        <w:widowControl w:val="0"/>
        <w:numPr>
          <w:ilvl w:val="0"/>
          <w:numId w:val="2"/>
        </w:numPr>
        <w:rPr>
          <w:rFonts w:ascii="黑体" w:hAnsi="黑体" w:eastAsia="黑体"/>
          <w:b/>
          <w:sz w:val="30"/>
          <w:szCs w:val="30"/>
        </w:rPr>
      </w:pPr>
      <w:r>
        <w:rPr>
          <w:rFonts w:ascii="黑体" w:hAnsi="黑体" w:eastAsia="黑体"/>
          <w:b/>
          <w:sz w:val="30"/>
          <w:szCs w:val="30"/>
        </w:rPr>
        <w:t>详细的问题情形</w:t>
      </w:r>
      <w:r>
        <w:rPr>
          <w:rFonts w:hint="eastAsia" w:ascii="黑体" w:hAnsi="黑体" w:eastAsia="黑体"/>
          <w:b/>
          <w:sz w:val="30"/>
          <w:szCs w:val="30"/>
        </w:rPr>
        <w:t>：</w:t>
      </w:r>
    </w:p>
    <w:p>
      <w:pPr>
        <w:pStyle w:val="41"/>
        <w:widowControl w:val="0"/>
        <w:ind w:left="420" w:firstLine="0"/>
        <w:rPr>
          <w:rFonts w:ascii="黑体" w:hAnsi="黑体"/>
          <w:b/>
          <w:sz w:val="30"/>
          <w:szCs w:val="30"/>
        </w:rPr>
      </w:pPr>
      <w:r>
        <w:rPr>
          <w:rFonts w:hint="eastAsia"/>
        </w:rPr>
        <w:t>绑定企业办理变更业务时提示核准通知书未签名。</w:t>
      </w:r>
    </w:p>
    <w:p>
      <w:pPr>
        <w:pStyle w:val="41"/>
        <w:widowControl w:val="0"/>
        <w:numPr>
          <w:ilvl w:val="0"/>
          <w:numId w:val="2"/>
        </w:numPr>
        <w:rPr>
          <w:rFonts w:ascii="黑体" w:hAnsi="黑体" w:eastAsia="黑体"/>
          <w:b/>
          <w:sz w:val="30"/>
          <w:szCs w:val="30"/>
        </w:rPr>
      </w:pPr>
      <w:r>
        <w:rPr>
          <w:rFonts w:ascii="黑体" w:hAnsi="黑体" w:eastAsia="黑体"/>
          <w:b/>
          <w:sz w:val="30"/>
          <w:szCs w:val="30"/>
        </w:rPr>
        <w:t>问题产生原因</w:t>
      </w:r>
      <w:r>
        <w:rPr>
          <w:rFonts w:hint="eastAsia" w:ascii="黑体" w:hAnsi="黑体" w:eastAsia="黑体"/>
          <w:b/>
          <w:sz w:val="30"/>
          <w:szCs w:val="30"/>
        </w:rPr>
        <w:t>:</w:t>
      </w:r>
    </w:p>
    <w:p>
      <w:pPr>
        <w:widowControl/>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上次通过全程电子化办结的变更登记，该条业务的核准通知书尚未签名。</w:t>
      </w:r>
    </w:p>
    <w:p>
      <w:pPr>
        <w:pStyle w:val="41"/>
        <w:widowControl w:val="0"/>
        <w:numPr>
          <w:ilvl w:val="0"/>
          <w:numId w:val="2"/>
        </w:numPr>
        <w:rPr>
          <w:rFonts w:ascii="黑体" w:hAnsi="黑体" w:eastAsia="黑体"/>
          <w:b/>
          <w:sz w:val="30"/>
          <w:szCs w:val="30"/>
        </w:rPr>
      </w:pPr>
      <w:r>
        <w:rPr>
          <w:rFonts w:ascii="黑体" w:hAnsi="黑体" w:eastAsia="黑体"/>
          <w:b/>
          <w:sz w:val="30"/>
          <w:szCs w:val="30"/>
        </w:rPr>
        <w:t>解决方案</w:t>
      </w:r>
      <w:r>
        <w:rPr>
          <w:rFonts w:hint="eastAsia" w:ascii="黑体" w:hAnsi="黑体" w:eastAsia="黑体"/>
          <w:b/>
          <w:sz w:val="30"/>
          <w:szCs w:val="30"/>
        </w:rPr>
        <w:t>:</w:t>
      </w:r>
    </w:p>
    <w:p>
      <w:pPr>
        <w:rPr>
          <w:rFonts w:ascii="宋体" w:hAnsi="宋体"/>
          <w:color w:val="000000"/>
          <w:sz w:val="24"/>
          <w:szCs w:val="24"/>
        </w:rPr>
      </w:pPr>
      <w:r>
        <w:rPr>
          <w:rFonts w:hint="eastAsia" w:ascii="宋体" w:hAnsi="宋体"/>
          <w:color w:val="000000"/>
          <w:sz w:val="24"/>
          <w:szCs w:val="24"/>
        </w:rPr>
        <w:t>登录上次办理变更业务的账号，在已办业务中找到办结的变更业务，点击核准通知书按钮进行签名，签名成功后，继续办理新的变更业务。</w:t>
      </w:r>
    </w:p>
    <w:p>
      <w:pPr>
        <w:widowControl/>
        <w:jc w:val="left"/>
      </w:pPr>
    </w:p>
    <w:sectPr>
      <w:headerReference r:id="rId4" w:type="first"/>
      <w:headerReference r:id="rId3" w:type="default"/>
      <w:footerReference r:id="rId5" w:type="default"/>
      <w:pgSz w:w="11906" w:h="16838"/>
      <w:pgMar w:top="1440" w:right="1800" w:bottom="1440" w:left="1800" w:header="737" w:footer="1247"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7276976"/>
      <w:docPartObj>
        <w:docPartGallery w:val="autotext"/>
      </w:docPartObj>
    </w:sdtPr>
    <w:sdtEndPr>
      <w:rPr>
        <w:rFonts w:ascii="宋体" w:hAnsi="宋体" w:eastAsia="宋体"/>
        <w:sz w:val="21"/>
      </w:rPr>
    </w:sdtEndPr>
    <w:sdtContent>
      <w:p>
        <w:pPr>
          <w:pStyle w:val="8"/>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PAGE   \* MERGEFORMAT</w:instrText>
        </w:r>
        <w:r>
          <w:rPr>
            <w:rFonts w:ascii="宋体" w:hAnsi="宋体" w:eastAsia="宋体"/>
            <w:sz w:val="21"/>
          </w:rPr>
          <w:fldChar w:fldCharType="separate"/>
        </w:r>
        <w:r>
          <w:rPr>
            <w:rFonts w:ascii="宋体" w:hAnsi="宋体" w:eastAsia="宋体"/>
            <w:sz w:val="21"/>
            <w:lang w:val="zh-CN"/>
          </w:rPr>
          <w:t>12</w:t>
        </w:r>
        <w:r>
          <w:rPr>
            <w:rFonts w:ascii="宋体" w:hAnsi="宋体" w:eastAsia="宋体"/>
            <w:sz w:val="21"/>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80" w:firstLineChars="1600"/>
      <w:jc w:val="left"/>
    </w:pPr>
    <w:r>
      <w:ptab w:relativeTo="margin" w:alignment="center" w:leader="none"/>
    </w:r>
    <w:r>
      <w:ptab w:relativeTo="margin" w:alignment="right" w:leader="none"/>
    </w:r>
    <w:r>
      <w:ptab w:relativeTo="margin" w:alignment="left" w:leader="none"/>
    </w:r>
    <w:r>
      <w:drawing>
        <wp:inline distT="0" distB="0" distL="0" distR="0">
          <wp:extent cx="1249045" cy="485775"/>
          <wp:effectExtent l="0" t="0" r="0" b="0"/>
          <wp:docPr id="9" name="图片 1" descr="logo横版微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横版微调"/>
                  <pic:cNvPicPr>
                    <a:picLocks noChangeAspect="1" noChangeArrowheads="1"/>
                  </pic:cNvPicPr>
                </pic:nvPicPr>
                <pic:blipFill>
                  <a:blip r:embed="rId1"/>
                  <a:srcRect/>
                  <a:stretch>
                    <a:fillRect/>
                  </a:stretch>
                </pic:blipFill>
                <pic:spPr>
                  <a:xfrm>
                    <a:off x="0" y="0"/>
                    <a:ext cx="1249045" cy="4857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inline distT="0" distB="0" distL="0" distR="0">
          <wp:extent cx="890270" cy="373380"/>
          <wp:effectExtent l="0" t="0" r="508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noChangeArrowheads="1"/>
                  </pic:cNvPicPr>
                </pic:nvPicPr>
                <pic:blipFill>
                  <a:blip r:embed="rId1"/>
                  <a:srcRect/>
                  <a:stretch>
                    <a:fillRect/>
                  </a:stretch>
                </pic:blipFill>
                <pic:spPr>
                  <a:xfrm>
                    <a:off x="0" y="0"/>
                    <a:ext cx="890270" cy="373380"/>
                  </a:xfrm>
                  <a:prstGeom prst="rect">
                    <a:avLst/>
                  </a:prstGeom>
                  <a:noFill/>
                  <a:ln>
                    <a:noFill/>
                  </a:ln>
                </pic:spPr>
              </pic:pic>
            </a:graphicData>
          </a:graphic>
        </wp:inline>
      </w:drawing>
    </w:r>
    <w:r>
      <w:ptab w:relativeTo="margin" w:alignment="center" w:leader="none"/>
    </w:r>
    <w:r>
      <w:ptab w:relativeTo="margin" w:alignment="right" w:leader="none"/>
    </w:r>
    <w:r>
      <w:rPr>
        <w:rFonts w:hint="eastAsia"/>
      </w:rPr>
      <w:t>综合业务系统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23D93"/>
    <w:multiLevelType w:val="multilevel"/>
    <w:tmpl w:val="05123D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830053A"/>
    <w:multiLevelType w:val="multilevel"/>
    <w:tmpl w:val="2830053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2232D62"/>
    <w:multiLevelType w:val="multilevel"/>
    <w:tmpl w:val="32232D6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9346955"/>
    <w:multiLevelType w:val="multilevel"/>
    <w:tmpl w:val="59346955"/>
    <w:lvl w:ilvl="0" w:tentative="0">
      <w:start w:val="1"/>
      <w:numFmt w:val="decimal"/>
      <w:pStyle w:val="22"/>
      <w:suff w:val="space"/>
      <w:lvlText w:val="%1"/>
      <w:lvlJc w:val="left"/>
      <w:pPr>
        <w:ind w:left="0" w:firstLine="0"/>
      </w:pPr>
    </w:lvl>
    <w:lvl w:ilvl="1" w:tentative="0">
      <w:start w:val="1"/>
      <w:numFmt w:val="decimal"/>
      <w:pStyle w:val="25"/>
      <w:suff w:val="space"/>
      <w:lvlText w:val="%1.%2"/>
      <w:lvlJc w:val="left"/>
      <w:pPr>
        <w:ind w:left="0" w:firstLine="0"/>
      </w:pPr>
    </w:lvl>
    <w:lvl w:ilvl="2" w:tentative="0">
      <w:start w:val="1"/>
      <w:numFmt w:val="decimal"/>
      <w:pStyle w:val="28"/>
      <w:suff w:val="space"/>
      <w:lvlText w:val="%1.%2.%3"/>
      <w:lvlJc w:val="left"/>
      <w:pPr>
        <w:ind w:left="0" w:firstLine="0"/>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74577349"/>
    <w:multiLevelType w:val="multilevel"/>
    <w:tmpl w:val="7457734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B4F5B91"/>
    <w:multiLevelType w:val="multilevel"/>
    <w:tmpl w:val="7B4F5B9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Nzc0NzA4MTYyYmZiMmZkNjkzODhlYjJjNGQzYWYifQ=="/>
  </w:docVars>
  <w:rsids>
    <w:rsidRoot w:val="00DB5589"/>
    <w:rsid w:val="00023915"/>
    <w:rsid w:val="000514F4"/>
    <w:rsid w:val="00062A6E"/>
    <w:rsid w:val="0006542E"/>
    <w:rsid w:val="00081E1D"/>
    <w:rsid w:val="000B46B7"/>
    <w:rsid w:val="000C3A1E"/>
    <w:rsid w:val="000C3EC2"/>
    <w:rsid w:val="000C596B"/>
    <w:rsid w:val="000D17CE"/>
    <w:rsid w:val="000D7181"/>
    <w:rsid w:val="00115B95"/>
    <w:rsid w:val="00120DA1"/>
    <w:rsid w:val="0014359A"/>
    <w:rsid w:val="001458EE"/>
    <w:rsid w:val="00153735"/>
    <w:rsid w:val="00155860"/>
    <w:rsid w:val="001941B1"/>
    <w:rsid w:val="001A3814"/>
    <w:rsid w:val="001B2363"/>
    <w:rsid w:val="001D118D"/>
    <w:rsid w:val="001D1E1C"/>
    <w:rsid w:val="00295886"/>
    <w:rsid w:val="002B1EB3"/>
    <w:rsid w:val="002B72CA"/>
    <w:rsid w:val="002C5D7D"/>
    <w:rsid w:val="002E039E"/>
    <w:rsid w:val="002F3C9D"/>
    <w:rsid w:val="002F7758"/>
    <w:rsid w:val="00314506"/>
    <w:rsid w:val="00325DEC"/>
    <w:rsid w:val="00336FB0"/>
    <w:rsid w:val="00342AB8"/>
    <w:rsid w:val="00347CD8"/>
    <w:rsid w:val="00363868"/>
    <w:rsid w:val="003749EF"/>
    <w:rsid w:val="00390CCF"/>
    <w:rsid w:val="003A356A"/>
    <w:rsid w:val="003D71D1"/>
    <w:rsid w:val="003F6336"/>
    <w:rsid w:val="0040398F"/>
    <w:rsid w:val="0047237C"/>
    <w:rsid w:val="004C7470"/>
    <w:rsid w:val="004D2E6E"/>
    <w:rsid w:val="004E1923"/>
    <w:rsid w:val="004E3C49"/>
    <w:rsid w:val="005308C8"/>
    <w:rsid w:val="00534255"/>
    <w:rsid w:val="00555203"/>
    <w:rsid w:val="00557665"/>
    <w:rsid w:val="00592970"/>
    <w:rsid w:val="005960F5"/>
    <w:rsid w:val="005A1602"/>
    <w:rsid w:val="005B2767"/>
    <w:rsid w:val="005C0760"/>
    <w:rsid w:val="005C0FC4"/>
    <w:rsid w:val="005E3FBC"/>
    <w:rsid w:val="00616A77"/>
    <w:rsid w:val="006234F9"/>
    <w:rsid w:val="006742CF"/>
    <w:rsid w:val="006A1D55"/>
    <w:rsid w:val="006B1E88"/>
    <w:rsid w:val="006D7894"/>
    <w:rsid w:val="00704E1F"/>
    <w:rsid w:val="00771B5B"/>
    <w:rsid w:val="00773C5E"/>
    <w:rsid w:val="00777C63"/>
    <w:rsid w:val="007A616F"/>
    <w:rsid w:val="007C02A0"/>
    <w:rsid w:val="007E0622"/>
    <w:rsid w:val="0080725E"/>
    <w:rsid w:val="0083455E"/>
    <w:rsid w:val="00843619"/>
    <w:rsid w:val="008459EC"/>
    <w:rsid w:val="00845F9A"/>
    <w:rsid w:val="00846CEC"/>
    <w:rsid w:val="00851E9D"/>
    <w:rsid w:val="008712AE"/>
    <w:rsid w:val="00887296"/>
    <w:rsid w:val="008D5135"/>
    <w:rsid w:val="008E7681"/>
    <w:rsid w:val="008F58AB"/>
    <w:rsid w:val="009007EA"/>
    <w:rsid w:val="00904730"/>
    <w:rsid w:val="0094106B"/>
    <w:rsid w:val="0094529C"/>
    <w:rsid w:val="009548BE"/>
    <w:rsid w:val="009578EB"/>
    <w:rsid w:val="009779F5"/>
    <w:rsid w:val="009E486B"/>
    <w:rsid w:val="009F4D3D"/>
    <w:rsid w:val="00A03F54"/>
    <w:rsid w:val="00A128C7"/>
    <w:rsid w:val="00A32403"/>
    <w:rsid w:val="00A52141"/>
    <w:rsid w:val="00A65971"/>
    <w:rsid w:val="00A7183E"/>
    <w:rsid w:val="00A728A1"/>
    <w:rsid w:val="00A812AE"/>
    <w:rsid w:val="00AB24A3"/>
    <w:rsid w:val="00AD010F"/>
    <w:rsid w:val="00AE4BB7"/>
    <w:rsid w:val="00AF4B3A"/>
    <w:rsid w:val="00B03C6C"/>
    <w:rsid w:val="00B52F1F"/>
    <w:rsid w:val="00B57D85"/>
    <w:rsid w:val="00B602C0"/>
    <w:rsid w:val="00B6100E"/>
    <w:rsid w:val="00B8102C"/>
    <w:rsid w:val="00BA60CB"/>
    <w:rsid w:val="00BB0FED"/>
    <w:rsid w:val="00BC0FB5"/>
    <w:rsid w:val="00BD7458"/>
    <w:rsid w:val="00C240B7"/>
    <w:rsid w:val="00C31F3F"/>
    <w:rsid w:val="00C61E0B"/>
    <w:rsid w:val="00C63377"/>
    <w:rsid w:val="00C755D6"/>
    <w:rsid w:val="00C84E46"/>
    <w:rsid w:val="00C931F6"/>
    <w:rsid w:val="00CA4F96"/>
    <w:rsid w:val="00CE61EC"/>
    <w:rsid w:val="00D0542B"/>
    <w:rsid w:val="00D2233F"/>
    <w:rsid w:val="00D376A8"/>
    <w:rsid w:val="00D37B7B"/>
    <w:rsid w:val="00D466C2"/>
    <w:rsid w:val="00D526BF"/>
    <w:rsid w:val="00D6726F"/>
    <w:rsid w:val="00D92965"/>
    <w:rsid w:val="00D95FB0"/>
    <w:rsid w:val="00DB5589"/>
    <w:rsid w:val="00DD695F"/>
    <w:rsid w:val="00DE36C3"/>
    <w:rsid w:val="00E20A63"/>
    <w:rsid w:val="00E276C0"/>
    <w:rsid w:val="00E4257C"/>
    <w:rsid w:val="00E428C4"/>
    <w:rsid w:val="00E70201"/>
    <w:rsid w:val="00E74807"/>
    <w:rsid w:val="00E93565"/>
    <w:rsid w:val="00E95AFD"/>
    <w:rsid w:val="00EC21A4"/>
    <w:rsid w:val="00EF14B0"/>
    <w:rsid w:val="00EF55D8"/>
    <w:rsid w:val="00F018ED"/>
    <w:rsid w:val="00F756B1"/>
    <w:rsid w:val="00FC2811"/>
    <w:rsid w:val="00FD06CE"/>
    <w:rsid w:val="00FE26D0"/>
    <w:rsid w:val="05AC2940"/>
    <w:rsid w:val="078D3874"/>
    <w:rsid w:val="08226F79"/>
    <w:rsid w:val="0AEF576D"/>
    <w:rsid w:val="0AF25374"/>
    <w:rsid w:val="1D522550"/>
    <w:rsid w:val="2012414B"/>
    <w:rsid w:val="21C010BF"/>
    <w:rsid w:val="24497A6F"/>
    <w:rsid w:val="32F01EA7"/>
    <w:rsid w:val="356F091D"/>
    <w:rsid w:val="35C94478"/>
    <w:rsid w:val="35F86085"/>
    <w:rsid w:val="38855E7D"/>
    <w:rsid w:val="3CC976F6"/>
    <w:rsid w:val="3FFD448C"/>
    <w:rsid w:val="431F51F8"/>
    <w:rsid w:val="4B832C74"/>
    <w:rsid w:val="5A933801"/>
    <w:rsid w:val="5BD860D8"/>
    <w:rsid w:val="665F7969"/>
    <w:rsid w:val="6EDF78FC"/>
    <w:rsid w:val="726133ED"/>
    <w:rsid w:val="78E868A7"/>
    <w:rsid w:val="7C752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8"/>
    <w:unhideWhenUsed/>
    <w:qFormat/>
    <w:uiPriority w:val="99"/>
    <w:pPr>
      <w:jc w:val="left"/>
    </w:pPr>
  </w:style>
  <w:style w:type="paragraph" w:styleId="6">
    <w:name w:val="toc 3"/>
    <w:basedOn w:val="1"/>
    <w:next w:val="1"/>
    <w:semiHidden/>
    <w:unhideWhenUsed/>
    <w:qFormat/>
    <w:uiPriority w:val="39"/>
    <w:pPr>
      <w:ind w:left="840" w:leftChars="400"/>
    </w:pPr>
  </w:style>
  <w:style w:type="paragraph" w:styleId="7">
    <w:name w:val="Balloon Text"/>
    <w:basedOn w:val="1"/>
    <w:link w:val="40"/>
    <w:semiHidden/>
    <w:unhideWhenUsed/>
    <w:qFormat/>
    <w:uiPriority w:val="99"/>
    <w:rPr>
      <w:sz w:val="18"/>
      <w:szCs w:val="18"/>
    </w:rPr>
  </w:style>
  <w:style w:type="paragraph" w:styleId="8">
    <w:name w:val="footer"/>
    <w:basedOn w:val="1"/>
    <w:link w:val="33"/>
    <w:unhideWhenUsed/>
    <w:qFormat/>
    <w:uiPriority w:val="99"/>
    <w:pPr>
      <w:tabs>
        <w:tab w:val="center" w:pos="4153"/>
        <w:tab w:val="right" w:pos="8306"/>
      </w:tabs>
      <w:snapToGrid w:val="0"/>
      <w:jc w:val="left"/>
    </w:pPr>
    <w:rPr>
      <w:sz w:val="18"/>
      <w:szCs w:val="18"/>
    </w:rPr>
  </w:style>
  <w:style w:type="paragraph" w:styleId="9">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rPr>
      <w:rFonts w:eastAsia="宋体"/>
      <w:sz w:val="24"/>
    </w:rPr>
  </w:style>
  <w:style w:type="paragraph" w:styleId="11">
    <w:name w:val="toc 2"/>
    <w:basedOn w:val="1"/>
    <w:next w:val="1"/>
    <w:unhideWhenUsed/>
    <w:qFormat/>
    <w:uiPriority w:val="39"/>
    <w:pPr>
      <w:ind w:left="420" w:leftChars="200"/>
    </w:pPr>
  </w:style>
  <w:style w:type="paragraph" w:styleId="12">
    <w:name w:val="Title"/>
    <w:basedOn w:val="1"/>
    <w:next w:val="1"/>
    <w:link w:val="18"/>
    <w:qFormat/>
    <w:uiPriority w:val="10"/>
    <w:pPr>
      <w:spacing w:before="240" w:after="60"/>
      <w:jc w:val="center"/>
      <w:outlineLvl w:val="0"/>
    </w:pPr>
    <w:rPr>
      <w:rFonts w:ascii="等线 Light" w:hAnsi="等线 Light" w:eastAsia="等线 Light" w:cs="Times New Roman"/>
      <w:b/>
      <w:bCs/>
      <w:sz w:val="32"/>
      <w:szCs w:val="32"/>
    </w:rPr>
  </w:style>
  <w:style w:type="paragraph" w:styleId="13">
    <w:name w:val="annotation subject"/>
    <w:basedOn w:val="5"/>
    <w:next w:val="5"/>
    <w:link w:val="39"/>
    <w:semiHidden/>
    <w:unhideWhenUsed/>
    <w:qFormat/>
    <w:uiPriority w:val="99"/>
    <w:rPr>
      <w:b/>
      <w:bCs/>
    </w:rPr>
  </w:style>
  <w:style w:type="character" w:styleId="16">
    <w:name w:val="Hyperlink"/>
    <w:basedOn w:val="15"/>
    <w:unhideWhenUsed/>
    <w:qFormat/>
    <w:uiPriority w:val="99"/>
    <w:rPr>
      <w:color w:val="0563C1"/>
      <w:u w:val="single"/>
    </w:rPr>
  </w:style>
  <w:style w:type="character" w:styleId="17">
    <w:name w:val="annotation reference"/>
    <w:basedOn w:val="15"/>
    <w:semiHidden/>
    <w:unhideWhenUsed/>
    <w:qFormat/>
    <w:uiPriority w:val="99"/>
    <w:rPr>
      <w:sz w:val="21"/>
      <w:szCs w:val="21"/>
    </w:rPr>
  </w:style>
  <w:style w:type="character" w:customStyle="1" w:styleId="18">
    <w:name w:val="标题 Char"/>
    <w:basedOn w:val="15"/>
    <w:link w:val="12"/>
    <w:qFormat/>
    <w:uiPriority w:val="10"/>
    <w:rPr>
      <w:rFonts w:ascii="等线 Light" w:hAnsi="等线 Light" w:eastAsia="等线 Light" w:cs="Times New Roman"/>
      <w:b/>
      <w:bCs/>
      <w:sz w:val="32"/>
      <w:szCs w:val="32"/>
    </w:rPr>
  </w:style>
  <w:style w:type="paragraph" w:customStyle="1" w:styleId="19">
    <w:name w:val="MM Title"/>
    <w:basedOn w:val="12"/>
    <w:link w:val="20"/>
    <w:qFormat/>
    <w:uiPriority w:val="0"/>
  </w:style>
  <w:style w:type="character" w:customStyle="1" w:styleId="20">
    <w:name w:val="MM Title 字符"/>
    <w:basedOn w:val="18"/>
    <w:link w:val="19"/>
    <w:qFormat/>
    <w:uiPriority w:val="0"/>
    <w:rPr>
      <w:rFonts w:ascii="等线 Light" w:hAnsi="等线 Light" w:eastAsia="等线 Light" w:cs="Times New Roman"/>
      <w:sz w:val="32"/>
      <w:szCs w:val="32"/>
    </w:rPr>
  </w:style>
  <w:style w:type="character" w:customStyle="1" w:styleId="21">
    <w:name w:val="标题 1 Char"/>
    <w:basedOn w:val="15"/>
    <w:link w:val="2"/>
    <w:qFormat/>
    <w:uiPriority w:val="9"/>
    <w:rPr>
      <w:b/>
      <w:bCs/>
      <w:kern w:val="44"/>
      <w:sz w:val="44"/>
      <w:szCs w:val="44"/>
    </w:rPr>
  </w:style>
  <w:style w:type="paragraph" w:customStyle="1" w:styleId="22">
    <w:name w:val="MM Topic 1"/>
    <w:basedOn w:val="2"/>
    <w:link w:val="23"/>
    <w:qFormat/>
    <w:uiPriority w:val="0"/>
    <w:pPr>
      <w:numPr>
        <w:ilvl w:val="0"/>
        <w:numId w:val="1"/>
      </w:numPr>
    </w:pPr>
  </w:style>
  <w:style w:type="character" w:customStyle="1" w:styleId="23">
    <w:name w:val="MM Topic 1 字符"/>
    <w:basedOn w:val="21"/>
    <w:link w:val="22"/>
    <w:qFormat/>
    <w:uiPriority w:val="0"/>
    <w:rPr>
      <w:kern w:val="44"/>
      <w:sz w:val="44"/>
      <w:szCs w:val="44"/>
    </w:rPr>
  </w:style>
  <w:style w:type="character" w:customStyle="1" w:styleId="24">
    <w:name w:val="标题 2 Char"/>
    <w:basedOn w:val="15"/>
    <w:link w:val="3"/>
    <w:qFormat/>
    <w:uiPriority w:val="9"/>
    <w:rPr>
      <w:rFonts w:ascii="等线 Light" w:hAnsi="等线 Light" w:eastAsia="等线 Light" w:cs="Times New Roman"/>
      <w:b/>
      <w:bCs/>
      <w:sz w:val="32"/>
      <w:szCs w:val="32"/>
    </w:rPr>
  </w:style>
  <w:style w:type="paragraph" w:customStyle="1" w:styleId="25">
    <w:name w:val="MM Topic 2"/>
    <w:basedOn w:val="3"/>
    <w:link w:val="26"/>
    <w:qFormat/>
    <w:uiPriority w:val="0"/>
    <w:pPr>
      <w:numPr>
        <w:ilvl w:val="1"/>
        <w:numId w:val="1"/>
      </w:numPr>
      <w:ind w:left="180"/>
    </w:pPr>
  </w:style>
  <w:style w:type="character" w:customStyle="1" w:styleId="26">
    <w:name w:val="MM Topic 2 字符"/>
    <w:basedOn w:val="24"/>
    <w:link w:val="25"/>
    <w:qFormat/>
    <w:uiPriority w:val="0"/>
    <w:rPr>
      <w:rFonts w:ascii="等线 Light" w:hAnsi="等线 Light" w:eastAsia="等线 Light" w:cs="Times New Roman"/>
      <w:sz w:val="32"/>
      <w:szCs w:val="32"/>
    </w:rPr>
  </w:style>
  <w:style w:type="character" w:customStyle="1" w:styleId="27">
    <w:name w:val="标题 3 Char"/>
    <w:basedOn w:val="15"/>
    <w:link w:val="4"/>
    <w:qFormat/>
    <w:uiPriority w:val="9"/>
    <w:rPr>
      <w:b/>
      <w:bCs/>
      <w:sz w:val="32"/>
      <w:szCs w:val="32"/>
    </w:rPr>
  </w:style>
  <w:style w:type="paragraph" w:customStyle="1" w:styleId="28">
    <w:name w:val="MM Topic 3"/>
    <w:basedOn w:val="4"/>
    <w:link w:val="29"/>
    <w:qFormat/>
    <w:uiPriority w:val="0"/>
    <w:pPr>
      <w:numPr>
        <w:ilvl w:val="2"/>
        <w:numId w:val="1"/>
      </w:numPr>
      <w:ind w:left="360"/>
    </w:pPr>
  </w:style>
  <w:style w:type="character" w:customStyle="1" w:styleId="29">
    <w:name w:val="MM Topic 3 字符"/>
    <w:basedOn w:val="27"/>
    <w:link w:val="28"/>
    <w:qFormat/>
    <w:uiPriority w:val="0"/>
    <w:rPr>
      <w:sz w:val="32"/>
      <w:szCs w:val="32"/>
    </w:rPr>
  </w:style>
  <w:style w:type="paragraph" w:customStyle="1" w:styleId="30">
    <w:name w:val="MM Map Graphic"/>
    <w:basedOn w:val="1"/>
    <w:link w:val="31"/>
    <w:qFormat/>
    <w:uiPriority w:val="0"/>
  </w:style>
  <w:style w:type="character" w:customStyle="1" w:styleId="31">
    <w:name w:val="MM Map Graphic 字符"/>
    <w:basedOn w:val="15"/>
    <w:link w:val="30"/>
    <w:qFormat/>
    <w:uiPriority w:val="0"/>
  </w:style>
  <w:style w:type="character" w:customStyle="1" w:styleId="32">
    <w:name w:val="页眉 Char"/>
    <w:basedOn w:val="15"/>
    <w:link w:val="9"/>
    <w:qFormat/>
    <w:uiPriority w:val="99"/>
    <w:rPr>
      <w:sz w:val="18"/>
      <w:szCs w:val="18"/>
    </w:rPr>
  </w:style>
  <w:style w:type="character" w:customStyle="1" w:styleId="33">
    <w:name w:val="页脚 Char"/>
    <w:basedOn w:val="15"/>
    <w:link w:val="8"/>
    <w:qFormat/>
    <w:uiPriority w:val="99"/>
    <w:rPr>
      <w:sz w:val="18"/>
      <w:szCs w:val="18"/>
    </w:rPr>
  </w:style>
  <w:style w:type="paragraph" w:customStyle="1" w:styleId="34">
    <w:name w:val="封面标题"/>
    <w:basedOn w:val="1"/>
    <w:qFormat/>
    <w:uiPriority w:val="0"/>
    <w:pPr>
      <w:spacing w:before="120" w:after="120" w:line="400" w:lineRule="exact"/>
      <w:jc w:val="center"/>
    </w:pPr>
    <w:rPr>
      <w:rFonts w:ascii="宋体" w:hAnsi="Arial" w:eastAsia="宋体" w:cs="Times New Roman"/>
      <w:sz w:val="44"/>
      <w:szCs w:val="44"/>
    </w:rPr>
  </w:style>
  <w:style w:type="paragraph" w:styleId="35">
    <w:name w:val="No Spacing"/>
    <w:link w:val="36"/>
    <w:qFormat/>
    <w:uiPriority w:val="1"/>
    <w:rPr>
      <w:rFonts w:ascii="等线" w:hAnsi="等线" w:eastAsia="等线" w:cs="Times New Roman"/>
      <w:kern w:val="0"/>
      <w:sz w:val="22"/>
      <w:szCs w:val="22"/>
      <w:lang w:val="en-US" w:eastAsia="zh-CN" w:bidi="ar-SA"/>
    </w:rPr>
  </w:style>
  <w:style w:type="character" w:customStyle="1" w:styleId="36">
    <w:name w:val="无间隔 Char"/>
    <w:basedOn w:val="15"/>
    <w:link w:val="35"/>
    <w:qFormat/>
    <w:uiPriority w:val="1"/>
    <w:rPr>
      <w:kern w:val="0"/>
      <w:sz w:val="22"/>
    </w:rPr>
  </w:style>
  <w:style w:type="paragraph" w:customStyle="1" w:styleId="37">
    <w:name w:val="TOC Heading"/>
    <w:basedOn w:val="2"/>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character" w:customStyle="1" w:styleId="38">
    <w:name w:val="批注文字 Char"/>
    <w:basedOn w:val="15"/>
    <w:link w:val="5"/>
    <w:qFormat/>
    <w:uiPriority w:val="99"/>
  </w:style>
  <w:style w:type="character" w:customStyle="1" w:styleId="39">
    <w:name w:val="批注主题 Char"/>
    <w:basedOn w:val="38"/>
    <w:link w:val="13"/>
    <w:semiHidden/>
    <w:qFormat/>
    <w:uiPriority w:val="99"/>
    <w:rPr>
      <w:b/>
      <w:bCs/>
    </w:rPr>
  </w:style>
  <w:style w:type="character" w:customStyle="1" w:styleId="40">
    <w:name w:val="批注框文本 Char"/>
    <w:basedOn w:val="15"/>
    <w:link w:val="7"/>
    <w:semiHidden/>
    <w:qFormat/>
    <w:uiPriority w:val="99"/>
    <w:rPr>
      <w:sz w:val="18"/>
      <w:szCs w:val="18"/>
    </w:rPr>
  </w:style>
  <w:style w:type="paragraph" w:styleId="41">
    <w:name w:val="List Paragraph"/>
    <w:basedOn w:val="1"/>
    <w:qFormat/>
    <w:uiPriority w:val="34"/>
    <w:pPr>
      <w:widowControl/>
      <w:ind w:firstLine="420"/>
    </w:pPr>
    <w:rPr>
      <w:rFonts w:ascii="Calibri" w:hAnsi="Calibri" w:eastAsia="宋体" w:cs="Calibr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50E36-1E8F-4B98-A165-D9C877F67D1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2979</Words>
  <Characters>3211</Characters>
  <Lines>24</Lines>
  <Paragraphs>6</Paragraphs>
  <TotalTime>24</TotalTime>
  <ScaleCrop>false</ScaleCrop>
  <LinksUpToDate>false</LinksUpToDate>
  <CharactersWithSpaces>3384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2020-02-05T08:58:00Z</dcterms:created>
  <dc:creator>未定义</dc:creator>
  <cp:lastModifiedBy>争.</cp:lastModifiedBy>
  <dcterms:modified xsi:type="dcterms:W3CDTF">2022-09-27T06:33:48Z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3B2F2BBB7CD14EC3AA6FE8D315C6219D</vt:lpwstr>
  </property>
</Properties>
</file>